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0CD1" w14:textId="77777777" w:rsidR="00FB6CA4" w:rsidRDefault="00FB6CA4" w:rsidP="00FB6CA4">
      <w:pPr>
        <w:pStyle w:val="NoSpacing"/>
        <w:jc w:val="right"/>
        <w:outlineLvl w:val="0"/>
        <w:rPr>
          <w:b/>
          <w:i/>
          <w:sz w:val="22"/>
        </w:rPr>
      </w:pPr>
      <w:r>
        <w:rPr>
          <w:b/>
          <w:i/>
          <w:sz w:val="22"/>
        </w:rPr>
        <w:tab/>
      </w:r>
    </w:p>
    <w:p w14:paraId="42259BFF" w14:textId="77777777" w:rsidR="00FB6CA4" w:rsidRPr="00EE21B9" w:rsidRDefault="00FB6CA4" w:rsidP="00FB6CA4">
      <w:pPr>
        <w:spacing w:after="0" w:line="240" w:lineRule="auto"/>
        <w:rPr>
          <w:rFonts w:eastAsia="Times New Roman" w:cs="Times New Roman"/>
          <w:szCs w:val="24"/>
        </w:rPr>
      </w:pPr>
    </w:p>
    <w:p w14:paraId="37DE5908" w14:textId="635A9365"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ED2E65">
        <w:rPr>
          <w:b/>
        </w:rPr>
        <w:t>Ethical Hacking</w:t>
      </w:r>
    </w:p>
    <w:p w14:paraId="680A681D" w14:textId="77777777" w:rsidR="00FB6CA4" w:rsidRPr="00EE21B9" w:rsidRDefault="00FB6CA4" w:rsidP="00FB6CA4">
      <w:pPr>
        <w:spacing w:after="0" w:line="240" w:lineRule="auto"/>
        <w:rPr>
          <w:rFonts w:eastAsia="Times New Roman" w:cs="Times New Roman"/>
          <w:b/>
          <w:szCs w:val="24"/>
        </w:rPr>
      </w:pPr>
    </w:p>
    <w:p w14:paraId="72490310" w14:textId="2D297E1C"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ED2E65" w:rsidRPr="00DE03E6">
        <w:rPr>
          <w:rFonts w:eastAsia="Times New Roman" w:cs="Times New Roman"/>
          <w:szCs w:val="24"/>
        </w:rPr>
        <w:t>CYBR 2220</w:t>
      </w:r>
    </w:p>
    <w:p w14:paraId="7607778B" w14:textId="77777777" w:rsidR="00FB6CA4" w:rsidRPr="00EE21B9" w:rsidRDefault="00FB6CA4" w:rsidP="00FB6CA4">
      <w:pPr>
        <w:spacing w:after="0" w:line="240" w:lineRule="auto"/>
        <w:rPr>
          <w:rFonts w:eastAsia="Times New Roman" w:cs="Times New Roman"/>
          <w:b/>
          <w:szCs w:val="24"/>
        </w:rPr>
      </w:pPr>
    </w:p>
    <w:p w14:paraId="1781FDB8" w14:textId="58042F14" w:rsidR="00FB6CA4" w:rsidRPr="00EE21B9" w:rsidRDefault="00A22663"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PREREQUISITE(S)*: </w:t>
      </w:r>
      <w:r w:rsidR="00ED2E65">
        <w:rPr>
          <w:rFonts w:eastAsia="Times New Roman" w:cs="Times New Roman"/>
          <w:b/>
          <w:szCs w:val="24"/>
        </w:rPr>
        <w:t xml:space="preserve">CYBR </w:t>
      </w:r>
      <w:r w:rsidR="00E92F16">
        <w:rPr>
          <w:rFonts w:eastAsia="Times New Roman" w:cs="Times New Roman"/>
          <w:b/>
          <w:szCs w:val="24"/>
        </w:rPr>
        <w:t>1121</w:t>
      </w:r>
      <w:r w:rsidR="00FB6CA4" w:rsidRPr="00EE21B9">
        <w:rPr>
          <w:rFonts w:eastAsia="Times New Roman" w:cs="Times New Roman"/>
          <w:b/>
          <w:szCs w:val="24"/>
        </w:rPr>
        <w:tab/>
      </w:r>
      <w:r w:rsidR="00FB6CA4" w:rsidRPr="00EE21B9">
        <w:rPr>
          <w:rFonts w:eastAsia="Times New Roman" w:cs="Times New Roman"/>
          <w:b/>
          <w:szCs w:val="24"/>
        </w:rPr>
        <w:tab/>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182C799B"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w:t>
      </w:r>
      <w:r w:rsidR="00DE03E6">
        <w:rPr>
          <w:rFonts w:eastAsia="Times New Roman" w:cs="Times New Roman"/>
          <w:b/>
          <w:szCs w:val="24"/>
        </w:rPr>
        <w:t>/MODALITY</w:t>
      </w:r>
      <w:r w:rsidRPr="00EE21B9">
        <w:rPr>
          <w:rFonts w:eastAsia="Times New Roman" w:cs="Times New Roman"/>
          <w:b/>
          <w:szCs w:val="24"/>
        </w:rPr>
        <w:t>: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644E35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6466D294" w14:textId="77777777" w:rsidR="00997E1A" w:rsidRPr="00997E1A" w:rsidRDefault="00997E1A" w:rsidP="00997E1A">
      <w:pPr>
        <w:spacing w:after="0" w:line="240" w:lineRule="auto"/>
        <w:rPr>
          <w:rFonts w:eastAsia="Times New Roman" w:cs="Times New Roman"/>
          <w:b/>
          <w:szCs w:val="24"/>
        </w:rPr>
      </w:pPr>
    </w:p>
    <w:p w14:paraId="5F0C2777" w14:textId="389DA91D" w:rsidR="00FB6CA4" w:rsidRDefault="00997E1A" w:rsidP="00997E1A">
      <w:pPr>
        <w:spacing w:after="0" w:line="240" w:lineRule="auto"/>
        <w:ind w:left="720"/>
      </w:pPr>
      <w:r>
        <w:t xml:space="preserve">This course is designed for students who want to develop penetration testing skills to enable them to identify information-system vulnerabilities and effective remediation techniques for those vulnerabilities. This course is also designed for individuals who are preparing to take the CompTIA </w:t>
      </w:r>
      <w:proofErr w:type="spellStart"/>
      <w:r>
        <w:t>PenTest</w:t>
      </w:r>
      <w:proofErr w:type="spellEnd"/>
      <w:r>
        <w:t xml:space="preserve">+ certification exam PT0-001, or who plan to use </w:t>
      </w:r>
      <w:proofErr w:type="spellStart"/>
      <w:r>
        <w:t>PenTest</w:t>
      </w:r>
      <w:proofErr w:type="spellEnd"/>
      <w:r>
        <w:t xml:space="preserve">+ as the foundation for more advanced security certifications or career roles. </w:t>
      </w:r>
    </w:p>
    <w:p w14:paraId="136D870B" w14:textId="77777777" w:rsidR="00997E1A" w:rsidRPr="00EE21B9" w:rsidRDefault="00997E1A" w:rsidP="00997E1A">
      <w:pPr>
        <w:spacing w:after="0" w:line="240" w:lineRule="auto"/>
        <w:ind w:left="720"/>
        <w:rPr>
          <w:rFonts w:eastAsia="Times New Roman" w:cs="Times New Roman"/>
          <w:b/>
          <w:szCs w:val="24"/>
        </w:rPr>
      </w:pPr>
    </w:p>
    <w:p w14:paraId="7052F75D" w14:textId="2AC55C4B" w:rsidR="00FB6CA4" w:rsidRDefault="00DE03E6"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FB6CA4" w:rsidRPr="00EE21B9">
        <w:rPr>
          <w:rFonts w:eastAsia="Times New Roman" w:cs="Times New Roman"/>
          <w:b/>
          <w:szCs w:val="24"/>
        </w:rPr>
        <w:t>S*:</w:t>
      </w:r>
    </w:p>
    <w:p w14:paraId="616EFAC1" w14:textId="77777777" w:rsidR="00E92F16" w:rsidRDefault="00E92F16" w:rsidP="00E92F16">
      <w:pPr>
        <w:pStyle w:val="ListParagraph"/>
        <w:spacing w:after="0" w:line="240" w:lineRule="auto"/>
        <w:rPr>
          <w:rFonts w:eastAsia="Times New Roman" w:cs="Times New Roman"/>
          <w:b/>
          <w:szCs w:val="24"/>
        </w:rPr>
      </w:pPr>
    </w:p>
    <w:p w14:paraId="294ECB6E" w14:textId="4C4CBF90"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Plan and scope penetration tests.</w:t>
      </w:r>
    </w:p>
    <w:p w14:paraId="4EDF0105" w14:textId="0C2DF661"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Conduct passive reconnaissance.</w:t>
      </w:r>
    </w:p>
    <w:p w14:paraId="5C36F049" w14:textId="2C55C602"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Perform non-technical tests to gather information.</w:t>
      </w:r>
    </w:p>
    <w:p w14:paraId="42AD07B2" w14:textId="3C37D475"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Conduct active reconnaissance.</w:t>
      </w:r>
    </w:p>
    <w:p w14:paraId="030D1614" w14:textId="1F0F8ED6"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Analyze vulnerabilities.</w:t>
      </w:r>
    </w:p>
    <w:p w14:paraId="2814ABA6" w14:textId="0B6E7664"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Penetrate networks.</w:t>
      </w:r>
    </w:p>
    <w:p w14:paraId="3C09C37E" w14:textId="05427920"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Exploit host-based vulnerabilities.</w:t>
      </w:r>
    </w:p>
    <w:p w14:paraId="5D9D8E7D" w14:textId="68A95FCD"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Test applications.</w:t>
      </w:r>
    </w:p>
    <w:p w14:paraId="007049D3" w14:textId="08C7D878" w:rsidR="00E92F16" w:rsidRPr="00E92F16" w:rsidRDefault="00E92F16" w:rsidP="00E92F16">
      <w:pPr>
        <w:pStyle w:val="ListParagraph"/>
        <w:numPr>
          <w:ilvl w:val="2"/>
          <w:numId w:val="1"/>
        </w:numPr>
        <w:spacing w:after="0" w:line="240" w:lineRule="auto"/>
        <w:ind w:left="1080"/>
        <w:rPr>
          <w:rFonts w:eastAsia="Times New Roman" w:cs="Times New Roman"/>
          <w:bCs/>
          <w:szCs w:val="24"/>
        </w:rPr>
      </w:pPr>
      <w:r w:rsidRPr="00E92F16">
        <w:rPr>
          <w:rFonts w:eastAsia="Times New Roman" w:cs="Times New Roman"/>
          <w:bCs/>
          <w:szCs w:val="24"/>
        </w:rPr>
        <w:t>Complete post-exploit tasks.</w:t>
      </w:r>
    </w:p>
    <w:p w14:paraId="67B48908" w14:textId="05513B42" w:rsidR="008A288B" w:rsidRPr="00E92F16" w:rsidRDefault="00E92F16" w:rsidP="00E92F16">
      <w:pPr>
        <w:pStyle w:val="ListParagraph"/>
        <w:numPr>
          <w:ilvl w:val="2"/>
          <w:numId w:val="1"/>
        </w:numPr>
        <w:spacing w:after="0" w:line="240" w:lineRule="auto"/>
        <w:ind w:left="1080"/>
        <w:rPr>
          <w:rFonts w:eastAsia="Times New Roman" w:cs="Times New Roman"/>
          <w:szCs w:val="24"/>
        </w:rPr>
      </w:pPr>
      <w:r w:rsidRPr="00E92F16">
        <w:rPr>
          <w:rFonts w:eastAsia="Times New Roman" w:cs="Times New Roman"/>
          <w:bCs/>
          <w:szCs w:val="24"/>
        </w:rPr>
        <w:t>Analyze and report pen test results.</w:t>
      </w:r>
    </w:p>
    <w:p w14:paraId="13F9E9BA" w14:textId="77777777" w:rsidR="008A288B" w:rsidRPr="00E92F16" w:rsidRDefault="008A288B" w:rsidP="00E92F16">
      <w:pPr>
        <w:spacing w:after="0" w:line="240" w:lineRule="auto"/>
        <w:rPr>
          <w:rFonts w:eastAsia="Times New Roman" w:cs="Times New Roman"/>
          <w:szCs w:val="24"/>
        </w:rPr>
      </w:pPr>
    </w:p>
    <w:p w14:paraId="758834AC" w14:textId="77777777" w:rsidR="008A288B" w:rsidRPr="00E92F16" w:rsidRDefault="008A288B" w:rsidP="00E92F16">
      <w:pPr>
        <w:spacing w:after="0" w:line="240" w:lineRule="auto"/>
        <w:rPr>
          <w:rFonts w:eastAsia="Times New Roman" w:cs="Times New Roman"/>
          <w:szCs w:val="24"/>
        </w:rPr>
      </w:pPr>
    </w:p>
    <w:p w14:paraId="3B1C7A9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9772C8" w14:textId="77777777" w:rsidR="008A288B" w:rsidRDefault="008A288B" w:rsidP="008A288B">
      <w:pPr>
        <w:spacing w:after="0" w:line="240" w:lineRule="auto"/>
        <w:rPr>
          <w:rFonts w:eastAsia="Times New Roman" w:cs="Times New Roman"/>
          <w:b/>
          <w:szCs w:val="24"/>
        </w:rPr>
      </w:pPr>
    </w:p>
    <w:p w14:paraId="317ECAEC" w14:textId="265B11F1" w:rsidR="00532ABD" w:rsidRDefault="00532ABD" w:rsidP="00636E30">
      <w:pPr>
        <w:spacing w:after="0" w:line="240" w:lineRule="auto"/>
        <w:ind w:left="720"/>
        <w:rPr>
          <w:rFonts w:eastAsia="Times New Roman" w:cs="Times New Roman"/>
          <w:color w:val="000000"/>
          <w:szCs w:val="20"/>
        </w:rPr>
      </w:pPr>
      <w:r>
        <w:rPr>
          <w:rFonts w:eastAsia="Times New Roman" w:cs="Times New Roman"/>
          <w:color w:val="000000"/>
          <w:szCs w:val="20"/>
        </w:rPr>
        <w:t>Hands-on Ethical Hacking and Network Defense</w:t>
      </w:r>
      <w:r w:rsidR="006208D0">
        <w:rPr>
          <w:rFonts w:eastAsia="Times New Roman" w:cs="Times New Roman"/>
          <w:color w:val="000000"/>
          <w:szCs w:val="20"/>
        </w:rPr>
        <w:t xml:space="preserve"> with MindTap, 4</w:t>
      </w:r>
      <w:r w:rsidR="006208D0" w:rsidRPr="006208D0">
        <w:rPr>
          <w:rFonts w:eastAsia="Times New Roman" w:cs="Times New Roman"/>
          <w:color w:val="000000"/>
          <w:szCs w:val="20"/>
          <w:vertAlign w:val="superscript"/>
        </w:rPr>
        <w:t>th</w:t>
      </w:r>
      <w:r w:rsidR="006208D0">
        <w:rPr>
          <w:rFonts w:eastAsia="Times New Roman" w:cs="Times New Roman"/>
          <w:color w:val="000000"/>
          <w:szCs w:val="20"/>
        </w:rPr>
        <w:t xml:space="preserve"> edition, Robert S. Wilson, Michael T. Simpson, and Nicholas </w:t>
      </w:r>
      <w:proofErr w:type="spellStart"/>
      <w:r w:rsidR="006208D0">
        <w:rPr>
          <w:rFonts w:eastAsia="Times New Roman" w:cs="Times New Roman"/>
          <w:color w:val="000000"/>
          <w:szCs w:val="20"/>
        </w:rPr>
        <w:t>Antill</w:t>
      </w:r>
      <w:proofErr w:type="spellEnd"/>
      <w:r w:rsidR="006208D0">
        <w:rPr>
          <w:rFonts w:eastAsia="Times New Roman" w:cs="Times New Roman"/>
          <w:color w:val="000000"/>
          <w:szCs w:val="20"/>
        </w:rPr>
        <w:t xml:space="preserve">, 2021 Cengage Learning.  </w:t>
      </w:r>
    </w:p>
    <w:p w14:paraId="22A01FCB" w14:textId="370E01A6" w:rsidR="00542838" w:rsidRPr="00712071" w:rsidRDefault="00542838" w:rsidP="006208D0">
      <w:pPr>
        <w:spacing w:after="0" w:line="240" w:lineRule="auto"/>
        <w:ind w:firstLine="720"/>
        <w:rPr>
          <w:rFonts w:eastAsia="Times New Roman" w:cs="Times New Roman"/>
          <w:color w:val="000000"/>
          <w:szCs w:val="20"/>
        </w:rPr>
      </w:pPr>
      <w:r w:rsidRPr="00712071">
        <w:rPr>
          <w:rFonts w:eastAsia="Times New Roman" w:cs="Times New Roman"/>
          <w:color w:val="000000"/>
          <w:szCs w:val="20"/>
        </w:rPr>
        <w:t>ISBN:</w:t>
      </w:r>
      <w:r w:rsidR="000D4727">
        <w:rPr>
          <w:rFonts w:eastAsia="Times New Roman" w:cs="Times New Roman"/>
          <w:color w:val="000000"/>
          <w:szCs w:val="20"/>
        </w:rPr>
        <w:t xml:space="preserve"> </w:t>
      </w:r>
      <w:r w:rsidR="006208D0" w:rsidRPr="006208D0">
        <w:rPr>
          <w:rFonts w:eastAsia="Times New Roman" w:cs="Times New Roman"/>
          <w:color w:val="000000"/>
          <w:szCs w:val="20"/>
        </w:rPr>
        <w:t>978-0-357-50981-4</w:t>
      </w:r>
    </w:p>
    <w:p w14:paraId="0DD98E11" w14:textId="77777777" w:rsidR="008A288B" w:rsidRPr="00712071" w:rsidRDefault="008A288B" w:rsidP="008A288B">
      <w:pPr>
        <w:spacing w:after="0" w:line="240" w:lineRule="auto"/>
        <w:ind w:left="720"/>
        <w:rPr>
          <w:rFonts w:eastAsia="Times New Roman" w:cs="Times New Roman"/>
          <w:b/>
          <w:sz w:val="32"/>
          <w:szCs w:val="24"/>
        </w:rPr>
      </w:pPr>
    </w:p>
    <w:p w14:paraId="6E2BEC6D" w14:textId="77777777" w:rsidR="00FB6CA4" w:rsidRPr="00EE21B9" w:rsidRDefault="00FB6CA4" w:rsidP="00FB6CA4">
      <w:pPr>
        <w:spacing w:after="0" w:line="240" w:lineRule="auto"/>
        <w:rPr>
          <w:rFonts w:eastAsia="Times New Roman" w:cs="Times New Roman"/>
          <w:b/>
          <w:szCs w:val="24"/>
        </w:rPr>
      </w:pPr>
    </w:p>
    <w:p w14:paraId="539C216F" w14:textId="77777777" w:rsidR="00816CDD" w:rsidRDefault="00816CDD" w:rsidP="00FB6CA4">
      <w:pPr>
        <w:spacing w:after="0" w:line="240" w:lineRule="auto"/>
        <w:ind w:left="720"/>
        <w:rPr>
          <w:rFonts w:eastAsia="Times New Roman" w:cs="Times New Roman"/>
          <w:b/>
          <w:szCs w:val="24"/>
        </w:rPr>
      </w:pPr>
    </w:p>
    <w:p w14:paraId="5609791A" w14:textId="77777777" w:rsidR="00816CDD" w:rsidRDefault="00816CDD" w:rsidP="00FB6CA4">
      <w:pPr>
        <w:spacing w:after="0" w:line="240" w:lineRule="auto"/>
        <w:ind w:left="720"/>
        <w:rPr>
          <w:rFonts w:eastAsia="Times New Roman" w:cs="Times New Roman"/>
          <w:b/>
          <w:szCs w:val="24"/>
        </w:rPr>
      </w:pPr>
    </w:p>
    <w:p w14:paraId="261A1207" w14:textId="4F7BA8D9"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B617893" w14:textId="77777777" w:rsidR="008A288B" w:rsidRDefault="008A288B" w:rsidP="008A288B">
      <w:pPr>
        <w:spacing w:after="0" w:line="240" w:lineRule="auto"/>
        <w:rPr>
          <w:rFonts w:eastAsia="Times New Roman" w:cs="Times New Roman"/>
          <w:b/>
          <w:szCs w:val="24"/>
        </w:rPr>
      </w:pPr>
    </w:p>
    <w:p w14:paraId="0D48A73F" w14:textId="77777777" w:rsidR="00CE6F10" w:rsidRPr="00EE21B9" w:rsidRDefault="00CE6F10" w:rsidP="00FB6CA4">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7A8964C4" w14:textId="51DB409E" w:rsidR="009E674F" w:rsidRPr="007754A7" w:rsidRDefault="00FB6CA4" w:rsidP="009E674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r w:rsidR="00DE03E6">
        <w:rPr>
          <w:rFonts w:eastAsia="Times New Roman" w:cs="Times New Roman"/>
          <w:b/>
          <w:szCs w:val="24"/>
        </w:rPr>
        <w:t xml:space="preserve"> </w:t>
      </w:r>
      <w:r w:rsidR="00DE03E6">
        <w:rPr>
          <w:rFonts w:eastAsia="Times New Roman" w:cs="Times New Roman"/>
          <w:b/>
          <w:i/>
          <w:szCs w:val="24"/>
          <w:u w:val="single"/>
        </w:rPr>
        <w:t>(Course Syllabus – Individual Instructor Specific)</w:t>
      </w:r>
    </w:p>
    <w:p w14:paraId="03EBBE46"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5B64E3CC" w14:textId="77777777" w:rsidTr="008D273D">
        <w:trPr>
          <w:trHeight w:val="197"/>
        </w:trPr>
        <w:tc>
          <w:tcPr>
            <w:tcW w:w="1618" w:type="dxa"/>
            <w:vAlign w:val="center"/>
          </w:tcPr>
          <w:p w14:paraId="05EF3BB4"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5D22BAD"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2AE26A09"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B0A9B1C" w14:textId="77777777" w:rsidR="00FB6CA4" w:rsidRPr="00EE21B9" w:rsidRDefault="00FB6CA4" w:rsidP="00DF6454">
            <w:pPr>
              <w:pStyle w:val="ListParagraph"/>
              <w:ind w:hanging="720"/>
              <w:jc w:val="center"/>
              <w:rPr>
                <w:rFonts w:cs="Times New Roman"/>
                <w:i/>
                <w:sz w:val="18"/>
                <w:szCs w:val="18"/>
              </w:rPr>
            </w:pPr>
          </w:p>
          <w:p w14:paraId="70ED51B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C09A2CA" w14:textId="77777777" w:rsidTr="008D273D">
        <w:trPr>
          <w:trHeight w:val="193"/>
        </w:trPr>
        <w:tc>
          <w:tcPr>
            <w:tcW w:w="1618" w:type="dxa"/>
            <w:vAlign w:val="center"/>
          </w:tcPr>
          <w:p w14:paraId="4883EE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087241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223E532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E16DC09" w14:textId="77777777" w:rsidTr="008D273D">
        <w:trPr>
          <w:trHeight w:val="193"/>
        </w:trPr>
        <w:tc>
          <w:tcPr>
            <w:tcW w:w="1618" w:type="dxa"/>
            <w:vAlign w:val="center"/>
          </w:tcPr>
          <w:p w14:paraId="28B6F72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0E33550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6250BAB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FA44C3C" w14:textId="77777777" w:rsidTr="008D273D">
        <w:trPr>
          <w:trHeight w:val="193"/>
        </w:trPr>
        <w:tc>
          <w:tcPr>
            <w:tcW w:w="1618" w:type="dxa"/>
            <w:vAlign w:val="center"/>
          </w:tcPr>
          <w:p w14:paraId="5E0426E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05539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4087AA7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E3E9EB4" w14:textId="77777777" w:rsidTr="008D273D">
        <w:trPr>
          <w:trHeight w:val="193"/>
        </w:trPr>
        <w:tc>
          <w:tcPr>
            <w:tcW w:w="1618" w:type="dxa"/>
            <w:vAlign w:val="center"/>
          </w:tcPr>
          <w:p w14:paraId="4D0D76E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8803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2D7AE20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5EBAF66" w14:textId="77777777" w:rsidTr="008D273D">
        <w:trPr>
          <w:trHeight w:val="193"/>
        </w:trPr>
        <w:tc>
          <w:tcPr>
            <w:tcW w:w="1618" w:type="dxa"/>
            <w:vAlign w:val="center"/>
          </w:tcPr>
          <w:p w14:paraId="235B500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011936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494" w:type="dxa"/>
            <w:vAlign w:val="center"/>
          </w:tcPr>
          <w:p w14:paraId="3F57C9F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12CE5C0C" w14:textId="77777777" w:rsidTr="008D273D">
        <w:trPr>
          <w:trHeight w:val="193"/>
        </w:trPr>
        <w:tc>
          <w:tcPr>
            <w:tcW w:w="1618" w:type="dxa"/>
            <w:vAlign w:val="center"/>
          </w:tcPr>
          <w:p w14:paraId="5DB4908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318846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0E9C073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B18624D" w14:textId="77777777" w:rsidTr="008D273D">
        <w:trPr>
          <w:trHeight w:val="193"/>
        </w:trPr>
        <w:tc>
          <w:tcPr>
            <w:tcW w:w="1618" w:type="dxa"/>
            <w:vAlign w:val="center"/>
          </w:tcPr>
          <w:p w14:paraId="11ADE44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71AE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3F61EEF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05AC0C93" w14:textId="4F29BF5D" w:rsidR="00FB6CA4" w:rsidRPr="00DE03E6" w:rsidRDefault="00FB6CA4" w:rsidP="00DE03E6">
      <w:pPr>
        <w:widowControl w:val="0"/>
        <w:autoSpaceDE w:val="0"/>
        <w:autoSpaceDN w:val="0"/>
        <w:adjustRightInd w:val="0"/>
        <w:spacing w:after="0" w:line="240" w:lineRule="auto"/>
        <w:rPr>
          <w:rFonts w:eastAsia="Times New Roman" w:cs="Times New Roman"/>
          <w:b/>
          <w:szCs w:val="24"/>
        </w:rPr>
      </w:pPr>
    </w:p>
    <w:p w14:paraId="346B208B" w14:textId="7F26AB9C"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DE03E6">
        <w:rPr>
          <w:rFonts w:eastAsia="Times New Roman" w:cs="Times New Roman"/>
          <w:b/>
          <w:szCs w:val="24"/>
        </w:rPr>
        <w:t>E METHODOLOGY</w:t>
      </w:r>
      <w:r w:rsidR="009E674F">
        <w:rPr>
          <w:rFonts w:eastAsia="Times New Roman" w:cs="Times New Roman"/>
          <w:b/>
          <w:szCs w:val="24"/>
        </w:rPr>
        <w:t>:</w:t>
      </w:r>
      <w:r w:rsidR="00DE03E6">
        <w:rPr>
          <w:rFonts w:eastAsia="Times New Roman" w:cs="Times New Roman"/>
          <w:b/>
          <w:szCs w:val="24"/>
        </w:rPr>
        <w:t xml:space="preserve"> </w:t>
      </w:r>
      <w:r w:rsidR="00DE03E6">
        <w:rPr>
          <w:rFonts w:eastAsia="Times New Roman" w:cs="Times New Roman"/>
          <w:b/>
          <w:i/>
          <w:szCs w:val="24"/>
          <w:u w:val="single"/>
        </w:rPr>
        <w:t>(Course Syllabus – Individual Instructor Specific)</w:t>
      </w: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627FC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170BE028"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A309FD"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2C3163D" w14:textId="5B00F1A0"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r w:rsidR="00DE03E6">
        <w:rPr>
          <w:rFonts w:eastAsia="Times New Roman" w:cs="Times New Roman"/>
          <w:b/>
          <w:i/>
          <w:szCs w:val="24"/>
          <w:u w:val="single"/>
        </w:rPr>
        <w:t>(Course Syllabus – Individual Instructor Specific)</w:t>
      </w:r>
    </w:p>
    <w:p w14:paraId="0138E826"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636E30" w14:paraId="04ADB1F7" w14:textId="77777777" w:rsidTr="001F5BF6">
        <w:trPr>
          <w:trHeight w:val="782"/>
        </w:trPr>
        <w:tc>
          <w:tcPr>
            <w:tcW w:w="1530" w:type="dxa"/>
            <w:tcBorders>
              <w:top w:val="single" w:sz="4" w:space="0" w:color="auto"/>
              <w:left w:val="single" w:sz="4" w:space="0" w:color="auto"/>
              <w:bottom w:val="single" w:sz="4" w:space="0" w:color="auto"/>
              <w:right w:val="single" w:sz="4" w:space="0" w:color="auto"/>
            </w:tcBorders>
            <w:hideMark/>
          </w:tcPr>
          <w:p w14:paraId="7F2E9FF1" w14:textId="6877F9C0" w:rsidR="00636E30" w:rsidRDefault="00636E30" w:rsidP="00636E30">
            <w:pPr>
              <w:pStyle w:val="BodyText2"/>
              <w:jc w:val="center"/>
              <w:rPr>
                <w:b/>
                <w:color w:val="000000"/>
              </w:rPr>
            </w:pPr>
            <w:r w:rsidRPr="00407721">
              <w:t>Week</w:t>
            </w:r>
          </w:p>
        </w:tc>
        <w:tc>
          <w:tcPr>
            <w:tcW w:w="4320" w:type="dxa"/>
            <w:tcBorders>
              <w:top w:val="single" w:sz="4" w:space="0" w:color="auto"/>
              <w:left w:val="single" w:sz="4" w:space="0" w:color="auto"/>
              <w:bottom w:val="single" w:sz="4" w:space="0" w:color="auto"/>
              <w:right w:val="single" w:sz="4" w:space="0" w:color="auto"/>
            </w:tcBorders>
            <w:hideMark/>
          </w:tcPr>
          <w:p w14:paraId="3ABACBDA" w14:textId="0C027B8F" w:rsidR="00636E30" w:rsidRDefault="00636E30" w:rsidP="00636E30">
            <w:pPr>
              <w:pStyle w:val="BodyText2"/>
              <w:jc w:val="center"/>
              <w:rPr>
                <w:b/>
                <w:color w:val="000000"/>
              </w:rPr>
            </w:pPr>
            <w:r w:rsidRPr="00407721">
              <w:t>Topics</w:t>
            </w:r>
          </w:p>
        </w:tc>
        <w:tc>
          <w:tcPr>
            <w:tcW w:w="1800" w:type="dxa"/>
            <w:tcBorders>
              <w:top w:val="single" w:sz="4" w:space="0" w:color="auto"/>
              <w:left w:val="single" w:sz="4" w:space="0" w:color="auto"/>
              <w:bottom w:val="single" w:sz="4" w:space="0" w:color="auto"/>
              <w:right w:val="single" w:sz="4" w:space="0" w:color="auto"/>
            </w:tcBorders>
            <w:hideMark/>
          </w:tcPr>
          <w:p w14:paraId="2B2B2D68" w14:textId="0F307704" w:rsidR="00636E30" w:rsidRDefault="00636E30" w:rsidP="00636E30">
            <w:pPr>
              <w:pStyle w:val="BodyText2"/>
              <w:jc w:val="center"/>
              <w:rPr>
                <w:b/>
                <w:color w:val="000000"/>
              </w:rPr>
            </w:pPr>
            <w:r w:rsidRPr="00407721">
              <w:t>Chapters</w:t>
            </w:r>
          </w:p>
        </w:tc>
        <w:tc>
          <w:tcPr>
            <w:tcW w:w="2355" w:type="dxa"/>
            <w:tcBorders>
              <w:top w:val="single" w:sz="4" w:space="0" w:color="auto"/>
              <w:left w:val="single" w:sz="4" w:space="0" w:color="auto"/>
              <w:bottom w:val="single" w:sz="4" w:space="0" w:color="auto"/>
              <w:right w:val="single" w:sz="4" w:space="0" w:color="auto"/>
            </w:tcBorders>
            <w:hideMark/>
          </w:tcPr>
          <w:p w14:paraId="3279C600" w14:textId="64E81622" w:rsidR="00636E30" w:rsidRDefault="00636E30" w:rsidP="00636E30">
            <w:pPr>
              <w:pStyle w:val="BodyText2"/>
              <w:jc w:val="center"/>
              <w:rPr>
                <w:b/>
                <w:color w:val="000000"/>
              </w:rPr>
            </w:pPr>
            <w:r w:rsidRPr="00407721">
              <w:t>Learning Objectives</w:t>
            </w:r>
          </w:p>
        </w:tc>
      </w:tr>
      <w:tr w:rsidR="00636E30" w:rsidRPr="003404CA" w14:paraId="277D8A5E"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1690FA8B" w14:textId="19917BBB" w:rsidR="00636E30" w:rsidRPr="00EE0277" w:rsidRDefault="00636E30" w:rsidP="00636E30">
            <w:pPr>
              <w:pStyle w:val="BodyText2"/>
              <w:jc w:val="center"/>
              <w:rPr>
                <w:b/>
                <w:color w:val="000000"/>
                <w:szCs w:val="24"/>
              </w:rPr>
            </w:pPr>
            <w:r w:rsidRPr="00407721">
              <w:t>1</w:t>
            </w:r>
          </w:p>
        </w:tc>
        <w:tc>
          <w:tcPr>
            <w:tcW w:w="4320" w:type="dxa"/>
            <w:tcBorders>
              <w:top w:val="single" w:sz="4" w:space="0" w:color="auto"/>
              <w:left w:val="single" w:sz="4" w:space="0" w:color="auto"/>
              <w:bottom w:val="single" w:sz="4" w:space="0" w:color="auto"/>
              <w:right w:val="single" w:sz="4" w:space="0" w:color="auto"/>
            </w:tcBorders>
            <w:hideMark/>
          </w:tcPr>
          <w:p w14:paraId="52E8679C" w14:textId="46044332" w:rsidR="00636E30" w:rsidRPr="00E92F16" w:rsidRDefault="00636E30" w:rsidP="00636E30">
            <w:pPr>
              <w:pStyle w:val="ListBullet"/>
              <w:tabs>
                <w:tab w:val="clear" w:pos="360"/>
                <w:tab w:val="left" w:pos="720"/>
              </w:tabs>
            </w:pPr>
            <w:r w:rsidRPr="00407721">
              <w:t>Ethical Hacking Overview</w:t>
            </w:r>
          </w:p>
        </w:tc>
        <w:tc>
          <w:tcPr>
            <w:tcW w:w="1800" w:type="dxa"/>
            <w:tcBorders>
              <w:top w:val="single" w:sz="4" w:space="0" w:color="auto"/>
              <w:left w:val="single" w:sz="4" w:space="0" w:color="auto"/>
              <w:bottom w:val="single" w:sz="4" w:space="0" w:color="auto"/>
              <w:right w:val="single" w:sz="4" w:space="0" w:color="auto"/>
            </w:tcBorders>
          </w:tcPr>
          <w:p w14:paraId="38DB9F98" w14:textId="0F932A98" w:rsidR="00636E30" w:rsidRPr="00E92F16" w:rsidRDefault="00636E30" w:rsidP="00636E30">
            <w:pPr>
              <w:pStyle w:val="BodyText2"/>
              <w:jc w:val="center"/>
              <w:rPr>
                <w:color w:val="000000"/>
                <w:szCs w:val="24"/>
              </w:rPr>
            </w:pPr>
            <w:r w:rsidRPr="00407721">
              <w:t>1</w:t>
            </w:r>
          </w:p>
        </w:tc>
        <w:tc>
          <w:tcPr>
            <w:tcW w:w="2355" w:type="dxa"/>
            <w:tcBorders>
              <w:top w:val="single" w:sz="4" w:space="0" w:color="auto"/>
              <w:left w:val="single" w:sz="4" w:space="0" w:color="auto"/>
              <w:bottom w:val="single" w:sz="4" w:space="0" w:color="auto"/>
              <w:right w:val="single" w:sz="4" w:space="0" w:color="auto"/>
            </w:tcBorders>
          </w:tcPr>
          <w:p w14:paraId="5C864E7A" w14:textId="72D9FD24" w:rsidR="00636E30" w:rsidRPr="00E92F16" w:rsidRDefault="00636E30" w:rsidP="00636E30">
            <w:pPr>
              <w:pStyle w:val="BodyText2"/>
              <w:jc w:val="center"/>
              <w:rPr>
                <w:color w:val="000000"/>
                <w:szCs w:val="24"/>
              </w:rPr>
            </w:pPr>
            <w:r w:rsidRPr="00407721">
              <w:t>1</w:t>
            </w:r>
          </w:p>
        </w:tc>
      </w:tr>
      <w:tr w:rsidR="00636E30" w:rsidRPr="003404CA" w14:paraId="5EB1D13A"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16320F25" w14:textId="0BE2EFD6" w:rsidR="00636E30" w:rsidRPr="00EE0277" w:rsidRDefault="00636E30" w:rsidP="00636E30">
            <w:pPr>
              <w:pStyle w:val="BodyText2"/>
              <w:jc w:val="center"/>
              <w:rPr>
                <w:b/>
                <w:color w:val="000000"/>
                <w:szCs w:val="24"/>
              </w:rPr>
            </w:pPr>
            <w:r w:rsidRPr="00407721">
              <w:t>2</w:t>
            </w:r>
          </w:p>
        </w:tc>
        <w:tc>
          <w:tcPr>
            <w:tcW w:w="4320" w:type="dxa"/>
            <w:tcBorders>
              <w:top w:val="single" w:sz="4" w:space="0" w:color="auto"/>
              <w:left w:val="single" w:sz="4" w:space="0" w:color="auto"/>
              <w:bottom w:val="single" w:sz="4" w:space="0" w:color="auto"/>
              <w:right w:val="single" w:sz="4" w:space="0" w:color="auto"/>
            </w:tcBorders>
          </w:tcPr>
          <w:p w14:paraId="197BAD80" w14:textId="1C17A987" w:rsidR="00636E30" w:rsidRPr="00E92F16" w:rsidRDefault="00636E30" w:rsidP="00636E30">
            <w:pPr>
              <w:pStyle w:val="ListBullet"/>
              <w:tabs>
                <w:tab w:val="clear" w:pos="360"/>
                <w:tab w:val="left" w:pos="720"/>
              </w:tabs>
            </w:pPr>
            <w:r w:rsidRPr="00407721">
              <w:t>TCP/IP Concepts Review</w:t>
            </w:r>
          </w:p>
        </w:tc>
        <w:tc>
          <w:tcPr>
            <w:tcW w:w="1800" w:type="dxa"/>
            <w:tcBorders>
              <w:top w:val="single" w:sz="4" w:space="0" w:color="auto"/>
              <w:left w:val="single" w:sz="4" w:space="0" w:color="auto"/>
              <w:bottom w:val="single" w:sz="4" w:space="0" w:color="auto"/>
              <w:right w:val="single" w:sz="4" w:space="0" w:color="auto"/>
            </w:tcBorders>
          </w:tcPr>
          <w:p w14:paraId="38BBBDAD" w14:textId="52CF7024" w:rsidR="00636E30" w:rsidRPr="00E92F16" w:rsidRDefault="00636E30" w:rsidP="00636E30">
            <w:pPr>
              <w:pStyle w:val="BodyText2"/>
              <w:jc w:val="center"/>
              <w:rPr>
                <w:color w:val="000000"/>
                <w:szCs w:val="24"/>
              </w:rPr>
            </w:pPr>
            <w:r w:rsidRPr="00407721">
              <w:t>2</w:t>
            </w:r>
          </w:p>
        </w:tc>
        <w:tc>
          <w:tcPr>
            <w:tcW w:w="2355" w:type="dxa"/>
            <w:tcBorders>
              <w:top w:val="single" w:sz="4" w:space="0" w:color="auto"/>
              <w:left w:val="single" w:sz="4" w:space="0" w:color="auto"/>
              <w:bottom w:val="single" w:sz="4" w:space="0" w:color="auto"/>
              <w:right w:val="single" w:sz="4" w:space="0" w:color="auto"/>
            </w:tcBorders>
          </w:tcPr>
          <w:p w14:paraId="156855D7" w14:textId="7B0DF595" w:rsidR="00636E30" w:rsidRPr="00E92F16" w:rsidRDefault="00636E30" w:rsidP="00636E30">
            <w:pPr>
              <w:pStyle w:val="BodyText2"/>
              <w:jc w:val="center"/>
              <w:rPr>
                <w:color w:val="000000"/>
                <w:szCs w:val="24"/>
              </w:rPr>
            </w:pPr>
            <w:r w:rsidRPr="00407721">
              <w:t>2</w:t>
            </w:r>
          </w:p>
        </w:tc>
      </w:tr>
      <w:tr w:rsidR="00636E30" w:rsidRPr="003404CA" w14:paraId="053DFB39"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66B479C8" w14:textId="6BF872BA" w:rsidR="00636E30" w:rsidRPr="00EE0277" w:rsidRDefault="00636E30" w:rsidP="00636E30">
            <w:pPr>
              <w:pStyle w:val="BodyText2"/>
              <w:jc w:val="center"/>
              <w:rPr>
                <w:b/>
                <w:color w:val="000000"/>
                <w:szCs w:val="24"/>
              </w:rPr>
            </w:pPr>
            <w:r w:rsidRPr="00407721">
              <w:t>3</w:t>
            </w:r>
          </w:p>
        </w:tc>
        <w:tc>
          <w:tcPr>
            <w:tcW w:w="4320" w:type="dxa"/>
            <w:tcBorders>
              <w:top w:val="single" w:sz="4" w:space="0" w:color="auto"/>
              <w:left w:val="single" w:sz="4" w:space="0" w:color="auto"/>
              <w:bottom w:val="single" w:sz="4" w:space="0" w:color="auto"/>
              <w:right w:val="single" w:sz="4" w:space="0" w:color="auto"/>
            </w:tcBorders>
          </w:tcPr>
          <w:p w14:paraId="34B0D416" w14:textId="48E6336F" w:rsidR="00636E30" w:rsidRPr="00E92F16" w:rsidRDefault="00636E30" w:rsidP="00636E30">
            <w:pPr>
              <w:pStyle w:val="ListBullet"/>
              <w:tabs>
                <w:tab w:val="clear" w:pos="360"/>
                <w:tab w:val="left" w:pos="720"/>
              </w:tabs>
            </w:pPr>
            <w:r w:rsidRPr="00407721">
              <w:t>Network and Computer Attacks</w:t>
            </w:r>
          </w:p>
        </w:tc>
        <w:tc>
          <w:tcPr>
            <w:tcW w:w="1800" w:type="dxa"/>
            <w:tcBorders>
              <w:top w:val="single" w:sz="4" w:space="0" w:color="auto"/>
              <w:left w:val="single" w:sz="4" w:space="0" w:color="auto"/>
              <w:bottom w:val="single" w:sz="4" w:space="0" w:color="auto"/>
              <w:right w:val="single" w:sz="4" w:space="0" w:color="auto"/>
            </w:tcBorders>
          </w:tcPr>
          <w:p w14:paraId="7EC50F14" w14:textId="42500B2E" w:rsidR="00636E30" w:rsidRPr="00E92F16" w:rsidRDefault="00636E30" w:rsidP="00636E30">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E07038" w14:textId="13C9C618" w:rsidR="00636E30" w:rsidRPr="00E92F16" w:rsidRDefault="00636E30" w:rsidP="00636E30">
            <w:pPr>
              <w:pStyle w:val="BodyText2"/>
              <w:jc w:val="center"/>
              <w:rPr>
                <w:color w:val="000000"/>
                <w:szCs w:val="24"/>
              </w:rPr>
            </w:pPr>
          </w:p>
        </w:tc>
      </w:tr>
      <w:tr w:rsidR="00636E30" w:rsidRPr="003404CA" w14:paraId="3B0F743D"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35DB7C3F" w14:textId="18B9A11F" w:rsidR="00636E30" w:rsidRPr="00EE0277" w:rsidRDefault="00636E30" w:rsidP="00636E30">
            <w:pPr>
              <w:pStyle w:val="BodyText2"/>
              <w:jc w:val="center"/>
              <w:rPr>
                <w:b/>
                <w:color w:val="000000"/>
                <w:szCs w:val="24"/>
              </w:rPr>
            </w:pPr>
            <w:r w:rsidRPr="00407721">
              <w:t>4</w:t>
            </w:r>
          </w:p>
        </w:tc>
        <w:tc>
          <w:tcPr>
            <w:tcW w:w="4320" w:type="dxa"/>
            <w:tcBorders>
              <w:top w:val="single" w:sz="4" w:space="0" w:color="auto"/>
              <w:left w:val="single" w:sz="4" w:space="0" w:color="auto"/>
              <w:bottom w:val="single" w:sz="4" w:space="0" w:color="auto"/>
              <w:right w:val="single" w:sz="4" w:space="0" w:color="auto"/>
            </w:tcBorders>
          </w:tcPr>
          <w:p w14:paraId="403A3BC0" w14:textId="170BB1E1" w:rsidR="00636E30" w:rsidRPr="00E92F16" w:rsidRDefault="00636E30" w:rsidP="00636E30">
            <w:pPr>
              <w:pStyle w:val="ListBullet"/>
              <w:tabs>
                <w:tab w:val="clear" w:pos="360"/>
                <w:tab w:val="left" w:pos="720"/>
              </w:tabs>
            </w:pPr>
            <w:proofErr w:type="spellStart"/>
            <w:r w:rsidRPr="00407721">
              <w:t>Footprinting</w:t>
            </w:r>
            <w:proofErr w:type="spellEnd"/>
            <w:r w:rsidRPr="00407721">
              <w:t xml:space="preserve"> and Social Engineering</w:t>
            </w:r>
          </w:p>
        </w:tc>
        <w:tc>
          <w:tcPr>
            <w:tcW w:w="1800" w:type="dxa"/>
            <w:tcBorders>
              <w:top w:val="single" w:sz="4" w:space="0" w:color="auto"/>
              <w:left w:val="single" w:sz="4" w:space="0" w:color="auto"/>
              <w:bottom w:val="single" w:sz="4" w:space="0" w:color="auto"/>
              <w:right w:val="single" w:sz="4" w:space="0" w:color="auto"/>
            </w:tcBorders>
          </w:tcPr>
          <w:p w14:paraId="15131DCD" w14:textId="2A07ACA0" w:rsidR="00636E30" w:rsidRPr="00E92F16" w:rsidRDefault="00636E30" w:rsidP="00636E30">
            <w:pPr>
              <w:pStyle w:val="BodyText2"/>
              <w:jc w:val="center"/>
              <w:rPr>
                <w:color w:val="000000"/>
                <w:szCs w:val="24"/>
              </w:rPr>
            </w:pPr>
            <w:r w:rsidRPr="00407721">
              <w:t>3</w:t>
            </w:r>
          </w:p>
        </w:tc>
        <w:tc>
          <w:tcPr>
            <w:tcW w:w="2355" w:type="dxa"/>
            <w:tcBorders>
              <w:top w:val="single" w:sz="4" w:space="0" w:color="auto"/>
              <w:left w:val="single" w:sz="4" w:space="0" w:color="auto"/>
              <w:bottom w:val="single" w:sz="4" w:space="0" w:color="auto"/>
              <w:right w:val="single" w:sz="4" w:space="0" w:color="auto"/>
            </w:tcBorders>
          </w:tcPr>
          <w:p w14:paraId="196B0E47" w14:textId="6A3D470D" w:rsidR="00636E30" w:rsidRPr="00E92F16" w:rsidRDefault="00636E30" w:rsidP="00636E30">
            <w:pPr>
              <w:pStyle w:val="BodyText2"/>
              <w:jc w:val="center"/>
              <w:rPr>
                <w:color w:val="000000"/>
                <w:szCs w:val="24"/>
              </w:rPr>
            </w:pPr>
            <w:r w:rsidRPr="00407721">
              <w:t>3</w:t>
            </w:r>
          </w:p>
        </w:tc>
      </w:tr>
      <w:tr w:rsidR="00636E30" w:rsidRPr="003404CA" w14:paraId="75EF182E"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5AEB15B6" w14:textId="44E4835E" w:rsidR="00636E30" w:rsidRPr="00EE0277" w:rsidRDefault="00636E30" w:rsidP="00636E30">
            <w:pPr>
              <w:pStyle w:val="BodyText2"/>
              <w:jc w:val="center"/>
              <w:rPr>
                <w:b/>
                <w:color w:val="000000"/>
                <w:szCs w:val="24"/>
              </w:rPr>
            </w:pPr>
            <w:r w:rsidRPr="00407721">
              <w:t>5</w:t>
            </w:r>
          </w:p>
        </w:tc>
        <w:tc>
          <w:tcPr>
            <w:tcW w:w="4320" w:type="dxa"/>
            <w:tcBorders>
              <w:top w:val="single" w:sz="4" w:space="0" w:color="auto"/>
              <w:left w:val="single" w:sz="4" w:space="0" w:color="auto"/>
              <w:bottom w:val="single" w:sz="4" w:space="0" w:color="auto"/>
              <w:right w:val="single" w:sz="4" w:space="0" w:color="auto"/>
            </w:tcBorders>
          </w:tcPr>
          <w:p w14:paraId="07ACC0E3" w14:textId="0D9095E7" w:rsidR="00636E30" w:rsidRPr="00E92F16" w:rsidRDefault="00636E30" w:rsidP="00636E30">
            <w:pPr>
              <w:pStyle w:val="ListBullet"/>
              <w:tabs>
                <w:tab w:val="clear" w:pos="360"/>
                <w:tab w:val="left" w:pos="720"/>
              </w:tabs>
            </w:pPr>
            <w:r w:rsidRPr="00407721">
              <w:t>Port Scanning</w:t>
            </w:r>
          </w:p>
        </w:tc>
        <w:tc>
          <w:tcPr>
            <w:tcW w:w="1800" w:type="dxa"/>
            <w:tcBorders>
              <w:top w:val="single" w:sz="4" w:space="0" w:color="auto"/>
              <w:left w:val="single" w:sz="4" w:space="0" w:color="auto"/>
              <w:bottom w:val="single" w:sz="4" w:space="0" w:color="auto"/>
              <w:right w:val="single" w:sz="4" w:space="0" w:color="auto"/>
            </w:tcBorders>
          </w:tcPr>
          <w:p w14:paraId="097068CF" w14:textId="7ED36FD8" w:rsidR="00636E30" w:rsidRPr="00E92F16" w:rsidRDefault="00636E30" w:rsidP="00636E30">
            <w:pPr>
              <w:pStyle w:val="BodyText2"/>
              <w:jc w:val="center"/>
              <w:rPr>
                <w:color w:val="000000"/>
                <w:szCs w:val="24"/>
              </w:rPr>
            </w:pPr>
            <w:r w:rsidRPr="00407721">
              <w:t>4</w:t>
            </w:r>
          </w:p>
        </w:tc>
        <w:tc>
          <w:tcPr>
            <w:tcW w:w="2355" w:type="dxa"/>
            <w:tcBorders>
              <w:top w:val="single" w:sz="4" w:space="0" w:color="auto"/>
              <w:left w:val="single" w:sz="4" w:space="0" w:color="auto"/>
              <w:bottom w:val="single" w:sz="4" w:space="0" w:color="auto"/>
              <w:right w:val="single" w:sz="4" w:space="0" w:color="auto"/>
            </w:tcBorders>
          </w:tcPr>
          <w:p w14:paraId="38718459" w14:textId="1076A2C3" w:rsidR="00636E30" w:rsidRPr="00E92F16" w:rsidRDefault="00636E30" w:rsidP="00636E30">
            <w:pPr>
              <w:pStyle w:val="BodyText2"/>
              <w:jc w:val="center"/>
              <w:rPr>
                <w:color w:val="000000"/>
                <w:szCs w:val="24"/>
              </w:rPr>
            </w:pPr>
            <w:r w:rsidRPr="00407721">
              <w:t>4</w:t>
            </w:r>
          </w:p>
        </w:tc>
      </w:tr>
      <w:tr w:rsidR="00636E30" w:rsidRPr="003404CA" w14:paraId="212DFB02"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707F9259" w14:textId="16C9B8AE" w:rsidR="00636E30" w:rsidRPr="00EE0277" w:rsidRDefault="00636E30" w:rsidP="00636E30">
            <w:pPr>
              <w:pStyle w:val="BodyText2"/>
              <w:jc w:val="center"/>
              <w:rPr>
                <w:b/>
                <w:color w:val="000000"/>
                <w:szCs w:val="24"/>
              </w:rPr>
            </w:pPr>
            <w:r w:rsidRPr="00407721">
              <w:t>6</w:t>
            </w:r>
          </w:p>
        </w:tc>
        <w:tc>
          <w:tcPr>
            <w:tcW w:w="4320" w:type="dxa"/>
            <w:tcBorders>
              <w:top w:val="single" w:sz="4" w:space="0" w:color="auto"/>
              <w:left w:val="single" w:sz="4" w:space="0" w:color="auto"/>
              <w:bottom w:val="single" w:sz="4" w:space="0" w:color="auto"/>
              <w:right w:val="single" w:sz="4" w:space="0" w:color="auto"/>
            </w:tcBorders>
          </w:tcPr>
          <w:p w14:paraId="691E4110" w14:textId="573025B0" w:rsidR="00636E30" w:rsidRPr="00E92F16" w:rsidRDefault="00636E30" w:rsidP="00636E30">
            <w:pPr>
              <w:pStyle w:val="ListBullet"/>
              <w:tabs>
                <w:tab w:val="clear" w:pos="360"/>
                <w:tab w:val="left" w:pos="720"/>
              </w:tabs>
            </w:pPr>
            <w:r w:rsidRPr="00407721">
              <w:t>Enumeration</w:t>
            </w:r>
          </w:p>
        </w:tc>
        <w:tc>
          <w:tcPr>
            <w:tcW w:w="1800" w:type="dxa"/>
            <w:tcBorders>
              <w:top w:val="single" w:sz="4" w:space="0" w:color="auto"/>
              <w:left w:val="single" w:sz="4" w:space="0" w:color="auto"/>
              <w:bottom w:val="single" w:sz="4" w:space="0" w:color="auto"/>
              <w:right w:val="single" w:sz="4" w:space="0" w:color="auto"/>
            </w:tcBorders>
          </w:tcPr>
          <w:p w14:paraId="48B2EFD5" w14:textId="6900C34E" w:rsidR="00636E30" w:rsidRPr="00E92F16" w:rsidRDefault="00636E30" w:rsidP="00636E30">
            <w:pPr>
              <w:pStyle w:val="BodyText2"/>
              <w:jc w:val="center"/>
              <w:rPr>
                <w:color w:val="000000"/>
                <w:szCs w:val="24"/>
              </w:rPr>
            </w:pPr>
            <w:r w:rsidRPr="00407721">
              <w:t>5</w:t>
            </w:r>
          </w:p>
        </w:tc>
        <w:tc>
          <w:tcPr>
            <w:tcW w:w="2355" w:type="dxa"/>
            <w:tcBorders>
              <w:top w:val="single" w:sz="4" w:space="0" w:color="auto"/>
              <w:left w:val="single" w:sz="4" w:space="0" w:color="auto"/>
              <w:bottom w:val="single" w:sz="4" w:space="0" w:color="auto"/>
              <w:right w:val="single" w:sz="4" w:space="0" w:color="auto"/>
            </w:tcBorders>
          </w:tcPr>
          <w:p w14:paraId="13A7A33C" w14:textId="1734BF93" w:rsidR="00636E30" w:rsidRPr="00E92F16" w:rsidRDefault="00636E30" w:rsidP="00636E30">
            <w:pPr>
              <w:pStyle w:val="BodyText2"/>
              <w:jc w:val="center"/>
              <w:rPr>
                <w:color w:val="000000"/>
                <w:szCs w:val="24"/>
              </w:rPr>
            </w:pPr>
            <w:r w:rsidRPr="00407721">
              <w:t>5</w:t>
            </w:r>
          </w:p>
        </w:tc>
      </w:tr>
      <w:tr w:rsidR="00636E30" w:rsidRPr="003404CA" w14:paraId="13272650" w14:textId="77777777" w:rsidTr="001F5BF6">
        <w:tc>
          <w:tcPr>
            <w:tcW w:w="1530" w:type="dxa"/>
            <w:tcBorders>
              <w:top w:val="single" w:sz="4" w:space="0" w:color="auto"/>
              <w:left w:val="single" w:sz="4" w:space="0" w:color="auto"/>
              <w:bottom w:val="single" w:sz="4" w:space="0" w:color="auto"/>
              <w:right w:val="single" w:sz="4" w:space="0" w:color="auto"/>
            </w:tcBorders>
            <w:hideMark/>
          </w:tcPr>
          <w:p w14:paraId="7C0336C4" w14:textId="47C6DE91" w:rsidR="00636E30" w:rsidRPr="00EE0277" w:rsidRDefault="00636E30" w:rsidP="00636E30">
            <w:pPr>
              <w:pStyle w:val="BodyText2"/>
              <w:jc w:val="center"/>
              <w:rPr>
                <w:b/>
                <w:color w:val="000000"/>
                <w:szCs w:val="24"/>
              </w:rPr>
            </w:pPr>
            <w:r w:rsidRPr="00407721">
              <w:t>7</w:t>
            </w:r>
          </w:p>
        </w:tc>
        <w:tc>
          <w:tcPr>
            <w:tcW w:w="4320" w:type="dxa"/>
            <w:tcBorders>
              <w:top w:val="single" w:sz="4" w:space="0" w:color="auto"/>
              <w:left w:val="single" w:sz="4" w:space="0" w:color="auto"/>
              <w:bottom w:val="single" w:sz="4" w:space="0" w:color="auto"/>
              <w:right w:val="single" w:sz="4" w:space="0" w:color="auto"/>
            </w:tcBorders>
          </w:tcPr>
          <w:p w14:paraId="22590281" w14:textId="683125EF" w:rsidR="00636E30" w:rsidRPr="00E92F16" w:rsidRDefault="00636E30" w:rsidP="00636E30">
            <w:pPr>
              <w:pStyle w:val="ListBullet"/>
              <w:tabs>
                <w:tab w:val="clear" w:pos="360"/>
                <w:tab w:val="left" w:pos="720"/>
              </w:tabs>
            </w:pPr>
            <w:r w:rsidRPr="00407721">
              <w:t>Programming for Security Professionals</w:t>
            </w:r>
          </w:p>
        </w:tc>
        <w:tc>
          <w:tcPr>
            <w:tcW w:w="1800" w:type="dxa"/>
            <w:tcBorders>
              <w:top w:val="single" w:sz="4" w:space="0" w:color="auto"/>
              <w:left w:val="single" w:sz="4" w:space="0" w:color="auto"/>
              <w:bottom w:val="single" w:sz="4" w:space="0" w:color="auto"/>
              <w:right w:val="single" w:sz="4" w:space="0" w:color="auto"/>
            </w:tcBorders>
          </w:tcPr>
          <w:p w14:paraId="4BC1C7BC" w14:textId="68784919" w:rsidR="00636E30" w:rsidRPr="00E92F16" w:rsidRDefault="00636E30" w:rsidP="00636E30">
            <w:pPr>
              <w:pStyle w:val="BodyText2"/>
              <w:jc w:val="center"/>
              <w:rPr>
                <w:color w:val="000000"/>
                <w:szCs w:val="24"/>
              </w:rPr>
            </w:pPr>
            <w:r w:rsidRPr="00407721">
              <w:t>6</w:t>
            </w:r>
          </w:p>
        </w:tc>
        <w:tc>
          <w:tcPr>
            <w:tcW w:w="2355" w:type="dxa"/>
            <w:tcBorders>
              <w:top w:val="single" w:sz="4" w:space="0" w:color="auto"/>
              <w:left w:val="single" w:sz="4" w:space="0" w:color="auto"/>
              <w:bottom w:val="single" w:sz="4" w:space="0" w:color="auto"/>
              <w:right w:val="single" w:sz="4" w:space="0" w:color="auto"/>
            </w:tcBorders>
          </w:tcPr>
          <w:p w14:paraId="64184BF7" w14:textId="35879118" w:rsidR="00636E30" w:rsidRPr="00E92F16" w:rsidRDefault="00636E30" w:rsidP="00636E30">
            <w:pPr>
              <w:pStyle w:val="BodyText2"/>
              <w:jc w:val="center"/>
              <w:rPr>
                <w:color w:val="000000"/>
                <w:szCs w:val="24"/>
              </w:rPr>
            </w:pPr>
            <w:r w:rsidRPr="00407721">
              <w:t>6</w:t>
            </w:r>
          </w:p>
        </w:tc>
      </w:tr>
      <w:tr w:rsidR="00636E30" w:rsidRPr="003404CA" w14:paraId="12B69A02" w14:textId="77777777" w:rsidTr="001F5BF6">
        <w:tc>
          <w:tcPr>
            <w:tcW w:w="1530" w:type="dxa"/>
            <w:tcBorders>
              <w:top w:val="single" w:sz="4" w:space="0" w:color="auto"/>
              <w:left w:val="single" w:sz="4" w:space="0" w:color="auto"/>
              <w:bottom w:val="single" w:sz="4" w:space="0" w:color="auto"/>
              <w:right w:val="single" w:sz="4" w:space="0" w:color="auto"/>
            </w:tcBorders>
          </w:tcPr>
          <w:p w14:paraId="5FF58DE6" w14:textId="29AE6EDA" w:rsidR="00636E30" w:rsidRPr="00EE0277" w:rsidRDefault="00636E30" w:rsidP="00636E30">
            <w:pPr>
              <w:pStyle w:val="BodyText2"/>
              <w:jc w:val="center"/>
              <w:rPr>
                <w:b/>
                <w:color w:val="000000"/>
                <w:szCs w:val="24"/>
              </w:rPr>
            </w:pPr>
            <w:r w:rsidRPr="00407721">
              <w:t>8</w:t>
            </w:r>
          </w:p>
        </w:tc>
        <w:tc>
          <w:tcPr>
            <w:tcW w:w="4320" w:type="dxa"/>
            <w:tcBorders>
              <w:top w:val="single" w:sz="4" w:space="0" w:color="auto"/>
              <w:left w:val="single" w:sz="4" w:space="0" w:color="auto"/>
              <w:bottom w:val="single" w:sz="4" w:space="0" w:color="auto"/>
              <w:right w:val="single" w:sz="4" w:space="0" w:color="auto"/>
            </w:tcBorders>
          </w:tcPr>
          <w:p w14:paraId="6A518B4A" w14:textId="4DED6C0C" w:rsidR="00636E30" w:rsidRPr="00E92F16" w:rsidRDefault="00636E30" w:rsidP="00636E30">
            <w:pPr>
              <w:pStyle w:val="ListBullet"/>
              <w:tabs>
                <w:tab w:val="clear" w:pos="360"/>
                <w:tab w:val="left" w:pos="720"/>
              </w:tabs>
            </w:pPr>
            <w:r w:rsidRPr="00407721">
              <w:t>Desktop and Server OS Vulnerabilities</w:t>
            </w:r>
          </w:p>
        </w:tc>
        <w:tc>
          <w:tcPr>
            <w:tcW w:w="1800" w:type="dxa"/>
            <w:tcBorders>
              <w:top w:val="single" w:sz="4" w:space="0" w:color="auto"/>
              <w:left w:val="single" w:sz="4" w:space="0" w:color="auto"/>
              <w:bottom w:val="single" w:sz="4" w:space="0" w:color="auto"/>
              <w:right w:val="single" w:sz="4" w:space="0" w:color="auto"/>
            </w:tcBorders>
          </w:tcPr>
          <w:p w14:paraId="555994CF" w14:textId="77777777" w:rsidR="00636E30" w:rsidRPr="00E92F16" w:rsidRDefault="00636E30" w:rsidP="00636E30">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AEBDDC" w14:textId="5099EC87" w:rsidR="00636E30" w:rsidRPr="00E92F16" w:rsidRDefault="00636E30" w:rsidP="00636E30">
            <w:pPr>
              <w:pStyle w:val="BodyText2"/>
              <w:jc w:val="center"/>
              <w:rPr>
                <w:color w:val="000000"/>
                <w:szCs w:val="24"/>
              </w:rPr>
            </w:pPr>
          </w:p>
        </w:tc>
      </w:tr>
      <w:tr w:rsidR="00636E30" w:rsidRPr="003404CA" w14:paraId="180243E4" w14:textId="77777777" w:rsidTr="001F5BF6">
        <w:tc>
          <w:tcPr>
            <w:tcW w:w="1530" w:type="dxa"/>
            <w:tcBorders>
              <w:top w:val="single" w:sz="4" w:space="0" w:color="auto"/>
              <w:left w:val="single" w:sz="4" w:space="0" w:color="auto"/>
              <w:bottom w:val="single" w:sz="4" w:space="0" w:color="auto"/>
              <w:right w:val="single" w:sz="4" w:space="0" w:color="auto"/>
            </w:tcBorders>
          </w:tcPr>
          <w:p w14:paraId="023F0696" w14:textId="2858CE64" w:rsidR="00636E30" w:rsidRPr="00EE0277" w:rsidRDefault="00636E30" w:rsidP="00636E30">
            <w:pPr>
              <w:pStyle w:val="BodyText2"/>
              <w:jc w:val="center"/>
              <w:rPr>
                <w:b/>
                <w:color w:val="000000"/>
                <w:szCs w:val="24"/>
              </w:rPr>
            </w:pPr>
            <w:r w:rsidRPr="00407721">
              <w:t>9</w:t>
            </w:r>
          </w:p>
        </w:tc>
        <w:tc>
          <w:tcPr>
            <w:tcW w:w="4320" w:type="dxa"/>
            <w:tcBorders>
              <w:top w:val="single" w:sz="4" w:space="0" w:color="auto"/>
              <w:left w:val="single" w:sz="4" w:space="0" w:color="auto"/>
              <w:bottom w:val="single" w:sz="4" w:space="0" w:color="auto"/>
              <w:right w:val="single" w:sz="4" w:space="0" w:color="auto"/>
            </w:tcBorders>
          </w:tcPr>
          <w:p w14:paraId="46EC6363" w14:textId="02CCE170" w:rsidR="00636E30" w:rsidRPr="00E92F16" w:rsidRDefault="00636E30" w:rsidP="00636E30">
            <w:pPr>
              <w:pStyle w:val="ListBullet"/>
              <w:tabs>
                <w:tab w:val="clear" w:pos="360"/>
                <w:tab w:val="left" w:pos="720"/>
              </w:tabs>
            </w:pPr>
            <w:r w:rsidRPr="00407721">
              <w:t>Embedded Operating Systems</w:t>
            </w:r>
          </w:p>
        </w:tc>
        <w:tc>
          <w:tcPr>
            <w:tcW w:w="1800" w:type="dxa"/>
            <w:tcBorders>
              <w:top w:val="single" w:sz="4" w:space="0" w:color="auto"/>
              <w:left w:val="single" w:sz="4" w:space="0" w:color="auto"/>
              <w:bottom w:val="single" w:sz="4" w:space="0" w:color="auto"/>
              <w:right w:val="single" w:sz="4" w:space="0" w:color="auto"/>
            </w:tcBorders>
          </w:tcPr>
          <w:p w14:paraId="75AD9DF6" w14:textId="2B303AA8" w:rsidR="00636E30" w:rsidRPr="00E92F16" w:rsidRDefault="00636E30" w:rsidP="00636E30">
            <w:pPr>
              <w:pStyle w:val="BodyText2"/>
              <w:jc w:val="center"/>
              <w:rPr>
                <w:color w:val="000000"/>
                <w:szCs w:val="24"/>
              </w:rPr>
            </w:pPr>
            <w:r w:rsidRPr="00407721">
              <w:t>7</w:t>
            </w:r>
          </w:p>
        </w:tc>
        <w:tc>
          <w:tcPr>
            <w:tcW w:w="2355" w:type="dxa"/>
            <w:tcBorders>
              <w:top w:val="single" w:sz="4" w:space="0" w:color="auto"/>
              <w:left w:val="single" w:sz="4" w:space="0" w:color="auto"/>
              <w:bottom w:val="single" w:sz="4" w:space="0" w:color="auto"/>
              <w:right w:val="single" w:sz="4" w:space="0" w:color="auto"/>
            </w:tcBorders>
          </w:tcPr>
          <w:p w14:paraId="2091E4C6" w14:textId="6244AA3D" w:rsidR="00636E30" w:rsidRPr="00E92F16" w:rsidRDefault="00636E30" w:rsidP="00636E30">
            <w:pPr>
              <w:pStyle w:val="BodyText2"/>
              <w:jc w:val="center"/>
              <w:rPr>
                <w:color w:val="000000"/>
                <w:szCs w:val="24"/>
              </w:rPr>
            </w:pPr>
            <w:r w:rsidRPr="00407721">
              <w:t>7</w:t>
            </w:r>
          </w:p>
        </w:tc>
      </w:tr>
      <w:tr w:rsidR="00636E30" w:rsidRPr="003404CA" w14:paraId="45B76BB4" w14:textId="77777777" w:rsidTr="001F5BF6">
        <w:tc>
          <w:tcPr>
            <w:tcW w:w="1530" w:type="dxa"/>
            <w:tcBorders>
              <w:top w:val="single" w:sz="4" w:space="0" w:color="auto"/>
              <w:left w:val="single" w:sz="4" w:space="0" w:color="auto"/>
              <w:bottom w:val="single" w:sz="4" w:space="0" w:color="auto"/>
              <w:right w:val="single" w:sz="4" w:space="0" w:color="auto"/>
            </w:tcBorders>
          </w:tcPr>
          <w:p w14:paraId="29F35201" w14:textId="6900A571" w:rsidR="00636E30" w:rsidRPr="00EE0277" w:rsidRDefault="00636E30" w:rsidP="00636E30">
            <w:pPr>
              <w:pStyle w:val="BodyText2"/>
              <w:jc w:val="center"/>
              <w:rPr>
                <w:b/>
                <w:color w:val="000000"/>
                <w:szCs w:val="24"/>
              </w:rPr>
            </w:pPr>
            <w:r w:rsidRPr="00407721">
              <w:t>10</w:t>
            </w:r>
          </w:p>
        </w:tc>
        <w:tc>
          <w:tcPr>
            <w:tcW w:w="4320" w:type="dxa"/>
            <w:tcBorders>
              <w:top w:val="single" w:sz="4" w:space="0" w:color="auto"/>
              <w:left w:val="single" w:sz="4" w:space="0" w:color="auto"/>
              <w:bottom w:val="single" w:sz="4" w:space="0" w:color="auto"/>
              <w:right w:val="single" w:sz="4" w:space="0" w:color="auto"/>
            </w:tcBorders>
          </w:tcPr>
          <w:p w14:paraId="769DB179" w14:textId="687320F2" w:rsidR="00636E30" w:rsidRPr="00E92F16" w:rsidRDefault="00636E30" w:rsidP="00636E30">
            <w:pPr>
              <w:pStyle w:val="ListBullet"/>
              <w:tabs>
                <w:tab w:val="clear" w:pos="360"/>
                <w:tab w:val="left" w:pos="720"/>
              </w:tabs>
            </w:pPr>
            <w:r w:rsidRPr="00407721">
              <w:t>Hacking Web Servers</w:t>
            </w:r>
          </w:p>
        </w:tc>
        <w:tc>
          <w:tcPr>
            <w:tcW w:w="1800" w:type="dxa"/>
            <w:tcBorders>
              <w:top w:val="single" w:sz="4" w:space="0" w:color="auto"/>
              <w:left w:val="single" w:sz="4" w:space="0" w:color="auto"/>
              <w:bottom w:val="single" w:sz="4" w:space="0" w:color="auto"/>
              <w:right w:val="single" w:sz="4" w:space="0" w:color="auto"/>
            </w:tcBorders>
          </w:tcPr>
          <w:p w14:paraId="1AAE693E" w14:textId="28B21702" w:rsidR="00636E30" w:rsidRPr="00E92F16" w:rsidRDefault="00636E30" w:rsidP="00636E30">
            <w:pPr>
              <w:pStyle w:val="BodyText2"/>
              <w:jc w:val="center"/>
              <w:rPr>
                <w:color w:val="000000"/>
                <w:szCs w:val="24"/>
              </w:rPr>
            </w:pPr>
            <w:r w:rsidRPr="00407721">
              <w:t>8</w:t>
            </w:r>
          </w:p>
        </w:tc>
        <w:tc>
          <w:tcPr>
            <w:tcW w:w="2355" w:type="dxa"/>
            <w:tcBorders>
              <w:top w:val="single" w:sz="4" w:space="0" w:color="auto"/>
              <w:left w:val="single" w:sz="4" w:space="0" w:color="auto"/>
              <w:bottom w:val="single" w:sz="4" w:space="0" w:color="auto"/>
              <w:right w:val="single" w:sz="4" w:space="0" w:color="auto"/>
            </w:tcBorders>
          </w:tcPr>
          <w:p w14:paraId="300833C9" w14:textId="79AFF11B" w:rsidR="00636E30" w:rsidRPr="00E92F16" w:rsidRDefault="00636E30" w:rsidP="00636E30">
            <w:pPr>
              <w:pStyle w:val="BodyText2"/>
              <w:jc w:val="center"/>
              <w:rPr>
                <w:color w:val="000000"/>
                <w:szCs w:val="24"/>
              </w:rPr>
            </w:pPr>
            <w:r w:rsidRPr="00407721">
              <w:t>8</w:t>
            </w:r>
          </w:p>
        </w:tc>
      </w:tr>
      <w:tr w:rsidR="00636E30" w:rsidRPr="003404CA" w14:paraId="5A3695D8" w14:textId="77777777" w:rsidTr="001F5BF6">
        <w:tc>
          <w:tcPr>
            <w:tcW w:w="1530" w:type="dxa"/>
            <w:tcBorders>
              <w:top w:val="single" w:sz="4" w:space="0" w:color="auto"/>
              <w:left w:val="single" w:sz="4" w:space="0" w:color="auto"/>
              <w:bottom w:val="single" w:sz="4" w:space="0" w:color="auto"/>
              <w:right w:val="single" w:sz="4" w:space="0" w:color="auto"/>
            </w:tcBorders>
          </w:tcPr>
          <w:p w14:paraId="28ABAF62" w14:textId="33D63F58" w:rsidR="00636E30" w:rsidRPr="00EE0277" w:rsidRDefault="00636E30" w:rsidP="00636E30">
            <w:pPr>
              <w:pStyle w:val="BodyText2"/>
              <w:jc w:val="center"/>
              <w:rPr>
                <w:b/>
                <w:color w:val="000000"/>
                <w:szCs w:val="24"/>
              </w:rPr>
            </w:pPr>
            <w:r w:rsidRPr="00407721">
              <w:t>11</w:t>
            </w:r>
          </w:p>
        </w:tc>
        <w:tc>
          <w:tcPr>
            <w:tcW w:w="4320" w:type="dxa"/>
            <w:tcBorders>
              <w:top w:val="single" w:sz="4" w:space="0" w:color="auto"/>
              <w:left w:val="single" w:sz="4" w:space="0" w:color="auto"/>
              <w:bottom w:val="single" w:sz="4" w:space="0" w:color="auto"/>
              <w:right w:val="single" w:sz="4" w:space="0" w:color="auto"/>
            </w:tcBorders>
          </w:tcPr>
          <w:p w14:paraId="5D741805" w14:textId="3D48D2E2" w:rsidR="00636E30" w:rsidRPr="00E92F16" w:rsidRDefault="00636E30" w:rsidP="00636E30">
            <w:pPr>
              <w:pStyle w:val="ListBullet"/>
              <w:tabs>
                <w:tab w:val="clear" w:pos="360"/>
                <w:tab w:val="left" w:pos="720"/>
              </w:tabs>
            </w:pPr>
            <w:r w:rsidRPr="00407721">
              <w:t>Hacking Wireless Networks</w:t>
            </w:r>
          </w:p>
        </w:tc>
        <w:tc>
          <w:tcPr>
            <w:tcW w:w="1800" w:type="dxa"/>
            <w:tcBorders>
              <w:top w:val="single" w:sz="4" w:space="0" w:color="auto"/>
              <w:left w:val="single" w:sz="4" w:space="0" w:color="auto"/>
              <w:bottom w:val="single" w:sz="4" w:space="0" w:color="auto"/>
              <w:right w:val="single" w:sz="4" w:space="0" w:color="auto"/>
            </w:tcBorders>
          </w:tcPr>
          <w:p w14:paraId="49CA545A" w14:textId="2DCEFF9F" w:rsidR="00636E30" w:rsidRPr="00E92F16" w:rsidRDefault="00636E30" w:rsidP="00636E30">
            <w:pPr>
              <w:pStyle w:val="BodyText2"/>
              <w:jc w:val="center"/>
              <w:rPr>
                <w:color w:val="000000"/>
                <w:szCs w:val="24"/>
              </w:rPr>
            </w:pPr>
            <w:r w:rsidRPr="00407721">
              <w:t>9</w:t>
            </w:r>
          </w:p>
        </w:tc>
        <w:tc>
          <w:tcPr>
            <w:tcW w:w="2355" w:type="dxa"/>
            <w:tcBorders>
              <w:top w:val="single" w:sz="4" w:space="0" w:color="auto"/>
              <w:left w:val="single" w:sz="4" w:space="0" w:color="auto"/>
              <w:bottom w:val="single" w:sz="4" w:space="0" w:color="auto"/>
              <w:right w:val="single" w:sz="4" w:space="0" w:color="auto"/>
            </w:tcBorders>
          </w:tcPr>
          <w:p w14:paraId="7212E70B" w14:textId="7931303B" w:rsidR="00636E30" w:rsidRPr="00E92F16" w:rsidRDefault="00636E30" w:rsidP="00636E30">
            <w:pPr>
              <w:pStyle w:val="BodyText2"/>
              <w:jc w:val="center"/>
              <w:rPr>
                <w:color w:val="000000"/>
                <w:szCs w:val="24"/>
              </w:rPr>
            </w:pPr>
            <w:r w:rsidRPr="00407721">
              <w:t>9</w:t>
            </w:r>
          </w:p>
        </w:tc>
      </w:tr>
      <w:tr w:rsidR="00636E30" w:rsidRPr="003404CA" w14:paraId="2793C0A9" w14:textId="77777777" w:rsidTr="001F5BF6">
        <w:trPr>
          <w:trHeight w:val="107"/>
        </w:trPr>
        <w:tc>
          <w:tcPr>
            <w:tcW w:w="1530" w:type="dxa"/>
            <w:tcBorders>
              <w:top w:val="single" w:sz="4" w:space="0" w:color="auto"/>
              <w:left w:val="single" w:sz="4" w:space="0" w:color="auto"/>
              <w:bottom w:val="single" w:sz="4" w:space="0" w:color="auto"/>
              <w:right w:val="single" w:sz="4" w:space="0" w:color="auto"/>
            </w:tcBorders>
          </w:tcPr>
          <w:p w14:paraId="7B1F5B41" w14:textId="7421D72B" w:rsidR="00636E30" w:rsidRPr="00EE0277" w:rsidRDefault="00636E30" w:rsidP="00636E30">
            <w:pPr>
              <w:pStyle w:val="BodyText2"/>
              <w:jc w:val="center"/>
              <w:rPr>
                <w:b/>
                <w:color w:val="000000"/>
                <w:szCs w:val="24"/>
              </w:rPr>
            </w:pPr>
            <w:r w:rsidRPr="00407721">
              <w:t>12</w:t>
            </w:r>
          </w:p>
        </w:tc>
        <w:tc>
          <w:tcPr>
            <w:tcW w:w="4320" w:type="dxa"/>
            <w:tcBorders>
              <w:top w:val="single" w:sz="4" w:space="0" w:color="auto"/>
              <w:left w:val="single" w:sz="4" w:space="0" w:color="auto"/>
              <w:bottom w:val="single" w:sz="4" w:space="0" w:color="auto"/>
              <w:right w:val="single" w:sz="4" w:space="0" w:color="auto"/>
            </w:tcBorders>
          </w:tcPr>
          <w:p w14:paraId="7CFCBA01" w14:textId="666956BE" w:rsidR="00636E30" w:rsidRPr="00E92F16" w:rsidRDefault="00636E30" w:rsidP="00636E30">
            <w:pPr>
              <w:pStyle w:val="ListBullet"/>
              <w:tabs>
                <w:tab w:val="clear" w:pos="360"/>
                <w:tab w:val="left" w:pos="720"/>
              </w:tabs>
            </w:pPr>
            <w:r w:rsidRPr="00407721">
              <w:t>Cryptography</w:t>
            </w:r>
          </w:p>
        </w:tc>
        <w:tc>
          <w:tcPr>
            <w:tcW w:w="1800" w:type="dxa"/>
            <w:tcBorders>
              <w:top w:val="single" w:sz="4" w:space="0" w:color="auto"/>
              <w:left w:val="single" w:sz="4" w:space="0" w:color="auto"/>
              <w:bottom w:val="single" w:sz="4" w:space="0" w:color="auto"/>
              <w:right w:val="single" w:sz="4" w:space="0" w:color="auto"/>
            </w:tcBorders>
          </w:tcPr>
          <w:p w14:paraId="0678C010" w14:textId="7231AE28" w:rsidR="00636E30" w:rsidRPr="00E92F16" w:rsidRDefault="00636E30" w:rsidP="00636E30">
            <w:pPr>
              <w:jc w:val="center"/>
            </w:pPr>
          </w:p>
        </w:tc>
        <w:tc>
          <w:tcPr>
            <w:tcW w:w="2355" w:type="dxa"/>
            <w:tcBorders>
              <w:top w:val="single" w:sz="4" w:space="0" w:color="auto"/>
              <w:left w:val="single" w:sz="4" w:space="0" w:color="auto"/>
              <w:bottom w:val="single" w:sz="4" w:space="0" w:color="auto"/>
              <w:right w:val="single" w:sz="4" w:space="0" w:color="auto"/>
            </w:tcBorders>
          </w:tcPr>
          <w:p w14:paraId="616CD77D" w14:textId="76F32D63" w:rsidR="00636E30" w:rsidRPr="00E92F16" w:rsidRDefault="00636E30" w:rsidP="00636E30">
            <w:pPr>
              <w:pStyle w:val="BodyText2"/>
              <w:jc w:val="center"/>
              <w:rPr>
                <w:color w:val="000000"/>
                <w:szCs w:val="24"/>
              </w:rPr>
            </w:pPr>
          </w:p>
        </w:tc>
      </w:tr>
      <w:tr w:rsidR="00636E30" w:rsidRPr="003404CA" w14:paraId="71805CC3" w14:textId="77777777" w:rsidTr="001F5BF6">
        <w:trPr>
          <w:trHeight w:val="107"/>
        </w:trPr>
        <w:tc>
          <w:tcPr>
            <w:tcW w:w="1530" w:type="dxa"/>
            <w:tcBorders>
              <w:top w:val="single" w:sz="4" w:space="0" w:color="auto"/>
              <w:left w:val="single" w:sz="4" w:space="0" w:color="auto"/>
              <w:bottom w:val="single" w:sz="4" w:space="0" w:color="auto"/>
              <w:right w:val="single" w:sz="4" w:space="0" w:color="auto"/>
            </w:tcBorders>
          </w:tcPr>
          <w:p w14:paraId="6A52DC99" w14:textId="160A1726" w:rsidR="00636E30" w:rsidRPr="00EE0277" w:rsidRDefault="00636E30" w:rsidP="00636E30">
            <w:pPr>
              <w:pStyle w:val="BodyText2"/>
              <w:jc w:val="center"/>
              <w:rPr>
                <w:b/>
                <w:color w:val="000000"/>
                <w:szCs w:val="24"/>
              </w:rPr>
            </w:pPr>
            <w:r w:rsidRPr="00407721">
              <w:t>13</w:t>
            </w:r>
          </w:p>
        </w:tc>
        <w:tc>
          <w:tcPr>
            <w:tcW w:w="4320" w:type="dxa"/>
            <w:tcBorders>
              <w:top w:val="single" w:sz="4" w:space="0" w:color="auto"/>
              <w:left w:val="single" w:sz="4" w:space="0" w:color="auto"/>
              <w:bottom w:val="single" w:sz="4" w:space="0" w:color="auto"/>
              <w:right w:val="single" w:sz="4" w:space="0" w:color="auto"/>
            </w:tcBorders>
          </w:tcPr>
          <w:p w14:paraId="07E5C52F" w14:textId="149A481E" w:rsidR="00636E30" w:rsidRPr="00E92F16" w:rsidRDefault="00636E30" w:rsidP="00636E30">
            <w:pPr>
              <w:pStyle w:val="ListBullet"/>
              <w:tabs>
                <w:tab w:val="clear" w:pos="360"/>
                <w:tab w:val="left" w:pos="720"/>
              </w:tabs>
            </w:pPr>
            <w:r w:rsidRPr="00407721">
              <w:t>Network Protection Systems</w:t>
            </w:r>
          </w:p>
        </w:tc>
        <w:tc>
          <w:tcPr>
            <w:tcW w:w="1800" w:type="dxa"/>
            <w:tcBorders>
              <w:top w:val="single" w:sz="4" w:space="0" w:color="auto"/>
              <w:left w:val="single" w:sz="4" w:space="0" w:color="auto"/>
              <w:bottom w:val="single" w:sz="4" w:space="0" w:color="auto"/>
              <w:right w:val="single" w:sz="4" w:space="0" w:color="auto"/>
            </w:tcBorders>
          </w:tcPr>
          <w:p w14:paraId="14CA4942" w14:textId="4B2D79BE" w:rsidR="00636E30" w:rsidRPr="00E92F16" w:rsidRDefault="00636E30" w:rsidP="00636E30">
            <w:pPr>
              <w:jc w:val="center"/>
            </w:pPr>
            <w:r w:rsidRPr="00407721">
              <w:t>10</w:t>
            </w:r>
          </w:p>
        </w:tc>
        <w:tc>
          <w:tcPr>
            <w:tcW w:w="2355" w:type="dxa"/>
            <w:tcBorders>
              <w:top w:val="single" w:sz="4" w:space="0" w:color="auto"/>
              <w:left w:val="single" w:sz="4" w:space="0" w:color="auto"/>
              <w:bottom w:val="single" w:sz="4" w:space="0" w:color="auto"/>
              <w:right w:val="single" w:sz="4" w:space="0" w:color="auto"/>
            </w:tcBorders>
          </w:tcPr>
          <w:p w14:paraId="2F6930C2" w14:textId="7D70E36B" w:rsidR="00636E30" w:rsidRPr="00E92F16" w:rsidRDefault="00636E30" w:rsidP="00636E30">
            <w:pPr>
              <w:pStyle w:val="BodyText2"/>
              <w:jc w:val="center"/>
              <w:rPr>
                <w:color w:val="000000"/>
                <w:szCs w:val="24"/>
              </w:rPr>
            </w:pPr>
            <w:r w:rsidRPr="00407721">
              <w:t>10</w:t>
            </w:r>
          </w:p>
        </w:tc>
      </w:tr>
      <w:tr w:rsidR="00636E30" w:rsidRPr="003404CA" w14:paraId="3770796F" w14:textId="77777777" w:rsidTr="001F5BF6">
        <w:trPr>
          <w:trHeight w:val="107"/>
        </w:trPr>
        <w:tc>
          <w:tcPr>
            <w:tcW w:w="1530" w:type="dxa"/>
            <w:tcBorders>
              <w:top w:val="single" w:sz="4" w:space="0" w:color="auto"/>
              <w:left w:val="single" w:sz="4" w:space="0" w:color="auto"/>
              <w:bottom w:val="single" w:sz="4" w:space="0" w:color="auto"/>
              <w:right w:val="single" w:sz="4" w:space="0" w:color="auto"/>
            </w:tcBorders>
          </w:tcPr>
          <w:p w14:paraId="6473A052" w14:textId="72EF4FE4" w:rsidR="00636E30" w:rsidRPr="00EE0277" w:rsidRDefault="00636E30" w:rsidP="00636E30">
            <w:pPr>
              <w:pStyle w:val="BodyText2"/>
              <w:jc w:val="center"/>
              <w:rPr>
                <w:b/>
                <w:color w:val="000000"/>
                <w:szCs w:val="24"/>
              </w:rPr>
            </w:pPr>
            <w:r w:rsidRPr="00407721">
              <w:t>14</w:t>
            </w:r>
          </w:p>
        </w:tc>
        <w:tc>
          <w:tcPr>
            <w:tcW w:w="4320" w:type="dxa"/>
            <w:tcBorders>
              <w:top w:val="single" w:sz="4" w:space="0" w:color="auto"/>
              <w:left w:val="single" w:sz="4" w:space="0" w:color="auto"/>
              <w:bottom w:val="single" w:sz="4" w:space="0" w:color="auto"/>
              <w:right w:val="single" w:sz="4" w:space="0" w:color="auto"/>
            </w:tcBorders>
          </w:tcPr>
          <w:p w14:paraId="42DA50D1" w14:textId="586BA369" w:rsidR="00636E30" w:rsidRPr="00E92F16" w:rsidRDefault="00636E30" w:rsidP="00636E30">
            <w:r w:rsidRPr="00407721">
              <w:t>Hands-On Ethical Hacking</w:t>
            </w:r>
          </w:p>
        </w:tc>
        <w:tc>
          <w:tcPr>
            <w:tcW w:w="1800" w:type="dxa"/>
            <w:tcBorders>
              <w:top w:val="single" w:sz="4" w:space="0" w:color="auto"/>
              <w:left w:val="single" w:sz="4" w:space="0" w:color="auto"/>
              <w:bottom w:val="single" w:sz="4" w:space="0" w:color="auto"/>
              <w:right w:val="single" w:sz="4" w:space="0" w:color="auto"/>
            </w:tcBorders>
          </w:tcPr>
          <w:p w14:paraId="4C5B3266" w14:textId="346FC701" w:rsidR="00636E30" w:rsidRPr="00E92F16" w:rsidRDefault="00636E30" w:rsidP="00636E30">
            <w:pPr>
              <w:jc w:val="center"/>
            </w:pPr>
            <w:r w:rsidRPr="00407721">
              <w:t>11</w:t>
            </w:r>
          </w:p>
        </w:tc>
        <w:tc>
          <w:tcPr>
            <w:tcW w:w="2355" w:type="dxa"/>
            <w:tcBorders>
              <w:top w:val="single" w:sz="4" w:space="0" w:color="auto"/>
              <w:left w:val="single" w:sz="4" w:space="0" w:color="auto"/>
              <w:bottom w:val="single" w:sz="4" w:space="0" w:color="auto"/>
              <w:right w:val="single" w:sz="4" w:space="0" w:color="auto"/>
            </w:tcBorders>
          </w:tcPr>
          <w:p w14:paraId="61A9500A" w14:textId="049EDC8B" w:rsidR="00636E30" w:rsidRPr="00E92F16" w:rsidRDefault="00636E30" w:rsidP="00636E30">
            <w:pPr>
              <w:pStyle w:val="BodyText2"/>
              <w:jc w:val="center"/>
              <w:rPr>
                <w:color w:val="000000"/>
                <w:szCs w:val="24"/>
              </w:rPr>
            </w:pPr>
            <w:r w:rsidRPr="00407721">
              <w:t>11</w:t>
            </w:r>
          </w:p>
        </w:tc>
      </w:tr>
      <w:tr w:rsidR="00636E30" w:rsidRPr="003404CA" w14:paraId="40C2F4E1" w14:textId="77777777" w:rsidTr="001F5BF6">
        <w:trPr>
          <w:trHeight w:val="107"/>
        </w:trPr>
        <w:tc>
          <w:tcPr>
            <w:tcW w:w="1530" w:type="dxa"/>
            <w:tcBorders>
              <w:top w:val="single" w:sz="4" w:space="0" w:color="auto"/>
              <w:left w:val="single" w:sz="4" w:space="0" w:color="auto"/>
              <w:bottom w:val="single" w:sz="4" w:space="0" w:color="auto"/>
              <w:right w:val="single" w:sz="4" w:space="0" w:color="auto"/>
            </w:tcBorders>
          </w:tcPr>
          <w:p w14:paraId="70EF5D14" w14:textId="7FC16FE8" w:rsidR="00636E30" w:rsidRPr="00EE0277" w:rsidRDefault="00636E30" w:rsidP="00636E30">
            <w:pPr>
              <w:pStyle w:val="BodyText2"/>
              <w:jc w:val="center"/>
              <w:rPr>
                <w:b/>
                <w:color w:val="000000"/>
                <w:szCs w:val="24"/>
              </w:rPr>
            </w:pPr>
            <w:r w:rsidRPr="00407721">
              <w:t>15</w:t>
            </w:r>
          </w:p>
        </w:tc>
        <w:tc>
          <w:tcPr>
            <w:tcW w:w="4320" w:type="dxa"/>
            <w:tcBorders>
              <w:top w:val="single" w:sz="4" w:space="0" w:color="auto"/>
              <w:left w:val="single" w:sz="4" w:space="0" w:color="auto"/>
              <w:bottom w:val="single" w:sz="4" w:space="0" w:color="auto"/>
              <w:right w:val="single" w:sz="4" w:space="0" w:color="auto"/>
            </w:tcBorders>
          </w:tcPr>
          <w:p w14:paraId="29D2CC97" w14:textId="01A11F02" w:rsidR="00636E30" w:rsidRPr="00E92F16" w:rsidRDefault="00636E30" w:rsidP="00636E30">
            <w:r w:rsidRPr="00407721">
              <w:t>Final Exam Prep</w:t>
            </w:r>
          </w:p>
        </w:tc>
        <w:tc>
          <w:tcPr>
            <w:tcW w:w="1800" w:type="dxa"/>
            <w:tcBorders>
              <w:top w:val="single" w:sz="4" w:space="0" w:color="auto"/>
              <w:left w:val="single" w:sz="4" w:space="0" w:color="auto"/>
              <w:bottom w:val="single" w:sz="4" w:space="0" w:color="auto"/>
              <w:right w:val="single" w:sz="4" w:space="0" w:color="auto"/>
            </w:tcBorders>
          </w:tcPr>
          <w:p w14:paraId="16FF8E4E" w14:textId="0064D791" w:rsidR="00636E30" w:rsidRPr="00E92F16" w:rsidRDefault="00636E30" w:rsidP="00636E30">
            <w:pPr>
              <w:jc w:val="center"/>
            </w:pPr>
          </w:p>
        </w:tc>
        <w:tc>
          <w:tcPr>
            <w:tcW w:w="2355" w:type="dxa"/>
            <w:tcBorders>
              <w:top w:val="single" w:sz="4" w:space="0" w:color="auto"/>
              <w:left w:val="single" w:sz="4" w:space="0" w:color="auto"/>
              <w:bottom w:val="single" w:sz="4" w:space="0" w:color="auto"/>
              <w:right w:val="single" w:sz="4" w:space="0" w:color="auto"/>
            </w:tcBorders>
          </w:tcPr>
          <w:p w14:paraId="65030AD2" w14:textId="779BBBB6" w:rsidR="00636E30" w:rsidRPr="00E92F16" w:rsidRDefault="00636E30" w:rsidP="00636E30">
            <w:pPr>
              <w:pStyle w:val="BodyText2"/>
              <w:jc w:val="center"/>
              <w:rPr>
                <w:color w:val="000000"/>
                <w:szCs w:val="24"/>
              </w:rPr>
            </w:pPr>
          </w:p>
        </w:tc>
      </w:tr>
      <w:tr w:rsidR="00636E30" w14:paraId="208CD09F" w14:textId="77777777" w:rsidTr="001F5BF6">
        <w:trPr>
          <w:trHeight w:val="107"/>
        </w:trPr>
        <w:tc>
          <w:tcPr>
            <w:tcW w:w="1530" w:type="dxa"/>
            <w:tcBorders>
              <w:top w:val="single" w:sz="4" w:space="0" w:color="auto"/>
              <w:left w:val="single" w:sz="4" w:space="0" w:color="auto"/>
              <w:bottom w:val="single" w:sz="4" w:space="0" w:color="auto"/>
              <w:right w:val="single" w:sz="4" w:space="0" w:color="auto"/>
            </w:tcBorders>
          </w:tcPr>
          <w:p w14:paraId="1239265F" w14:textId="37A82548" w:rsidR="00636E30" w:rsidRPr="00EE0277" w:rsidRDefault="00636E30" w:rsidP="00636E30">
            <w:pPr>
              <w:pStyle w:val="BodyText2"/>
              <w:jc w:val="center"/>
              <w:rPr>
                <w:b/>
                <w:color w:val="000000"/>
                <w:szCs w:val="24"/>
              </w:rPr>
            </w:pPr>
            <w:r w:rsidRPr="00407721">
              <w:t>16</w:t>
            </w:r>
          </w:p>
        </w:tc>
        <w:tc>
          <w:tcPr>
            <w:tcW w:w="4320" w:type="dxa"/>
            <w:tcBorders>
              <w:top w:val="single" w:sz="4" w:space="0" w:color="auto"/>
              <w:left w:val="single" w:sz="4" w:space="0" w:color="auto"/>
              <w:bottom w:val="single" w:sz="4" w:space="0" w:color="auto"/>
              <w:right w:val="single" w:sz="4" w:space="0" w:color="auto"/>
            </w:tcBorders>
          </w:tcPr>
          <w:p w14:paraId="3581BAB1" w14:textId="66587BF2" w:rsidR="00636E30" w:rsidRPr="00E92F16" w:rsidRDefault="00636E30" w:rsidP="00636E30">
            <w:r w:rsidRPr="00407721">
              <w:t xml:space="preserve">Final Exam </w:t>
            </w:r>
          </w:p>
        </w:tc>
        <w:tc>
          <w:tcPr>
            <w:tcW w:w="1800" w:type="dxa"/>
            <w:tcBorders>
              <w:top w:val="single" w:sz="4" w:space="0" w:color="auto"/>
              <w:left w:val="single" w:sz="4" w:space="0" w:color="auto"/>
              <w:bottom w:val="single" w:sz="4" w:space="0" w:color="auto"/>
              <w:right w:val="single" w:sz="4" w:space="0" w:color="auto"/>
            </w:tcBorders>
          </w:tcPr>
          <w:p w14:paraId="4CE3EA46" w14:textId="77777777" w:rsidR="00636E30" w:rsidRPr="00E92F16" w:rsidRDefault="00636E30" w:rsidP="00636E30">
            <w:pPr>
              <w:jc w:val="center"/>
            </w:pPr>
          </w:p>
        </w:tc>
        <w:tc>
          <w:tcPr>
            <w:tcW w:w="2355" w:type="dxa"/>
            <w:tcBorders>
              <w:top w:val="single" w:sz="4" w:space="0" w:color="auto"/>
              <w:left w:val="single" w:sz="4" w:space="0" w:color="auto"/>
              <w:bottom w:val="single" w:sz="4" w:space="0" w:color="auto"/>
              <w:right w:val="single" w:sz="4" w:space="0" w:color="auto"/>
            </w:tcBorders>
          </w:tcPr>
          <w:p w14:paraId="5E9F4E54" w14:textId="38AD4C63" w:rsidR="00636E30" w:rsidRPr="00E92F16" w:rsidRDefault="00636E30" w:rsidP="00636E30">
            <w:pPr>
              <w:pStyle w:val="BodyText2"/>
              <w:jc w:val="center"/>
              <w:rPr>
                <w:color w:val="000000"/>
                <w:szCs w:val="24"/>
              </w:rPr>
            </w:pPr>
          </w:p>
        </w:tc>
      </w:tr>
    </w:tbl>
    <w:p w14:paraId="1B612459" w14:textId="1DF89E99" w:rsidR="00FB6CA4" w:rsidRPr="00DE03E6" w:rsidRDefault="00FB6CA4" w:rsidP="00DE03E6">
      <w:pPr>
        <w:widowControl w:val="0"/>
        <w:autoSpaceDE w:val="0"/>
        <w:autoSpaceDN w:val="0"/>
        <w:adjustRightInd w:val="0"/>
        <w:spacing w:after="0" w:line="240" w:lineRule="auto"/>
        <w:rPr>
          <w:rFonts w:eastAsia="Times New Roman" w:cs="Times New Roman"/>
          <w:b/>
          <w:szCs w:val="24"/>
        </w:rPr>
      </w:pPr>
    </w:p>
    <w:p w14:paraId="78BC1F2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p>
    <w:p w14:paraId="0CEE397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0141BCA2" w14:textId="2150BEBB" w:rsidR="00DE03E6" w:rsidRPr="002D552E" w:rsidRDefault="00816CDD" w:rsidP="00DE03E6">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sidR="00DE03E6" w:rsidRPr="002D552E">
        <w:rPr>
          <w:rFonts w:eastAsia="Times New Roman" w:cs="Times New Roman"/>
          <w:b/>
          <w:szCs w:val="24"/>
        </w:rPr>
        <w:tab/>
      </w:r>
      <w:r w:rsidR="00DE03E6">
        <w:rPr>
          <w:rFonts w:eastAsia="Times New Roman" w:cs="Times New Roman"/>
          <w:b/>
          <w:szCs w:val="24"/>
        </w:rPr>
        <w:t>FERPA:*</w:t>
      </w:r>
    </w:p>
    <w:p w14:paraId="51EE32EC" w14:textId="77777777" w:rsidR="00DE03E6" w:rsidRDefault="00DE03E6" w:rsidP="00DE03E6">
      <w:pPr>
        <w:widowControl w:val="0"/>
        <w:autoSpaceDE w:val="0"/>
        <w:autoSpaceDN w:val="0"/>
        <w:adjustRightInd w:val="0"/>
        <w:spacing w:after="0" w:line="240" w:lineRule="auto"/>
        <w:rPr>
          <w:rFonts w:eastAsia="Times New Roman" w:cs="Times New Roman"/>
          <w:b/>
          <w:szCs w:val="24"/>
        </w:rPr>
      </w:pPr>
    </w:p>
    <w:p w14:paraId="3A2457AF" w14:textId="160682BC" w:rsidR="00DE03E6" w:rsidRDefault="00DE03E6" w:rsidP="00DE03E6">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F660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F44B29D" w14:textId="77777777" w:rsidR="00DE03E6" w:rsidRDefault="00DE03E6" w:rsidP="00DE03E6">
      <w:pPr>
        <w:spacing w:after="0" w:line="240" w:lineRule="auto"/>
        <w:ind w:left="720"/>
        <w:rPr>
          <w:rFonts w:eastAsia="Times New Roman" w:cs="Times New Roman"/>
          <w:szCs w:val="24"/>
        </w:rPr>
      </w:pPr>
    </w:p>
    <w:p w14:paraId="58175595" w14:textId="77777777" w:rsidR="00EF6603" w:rsidRDefault="00DE03E6" w:rsidP="00EF660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F6603">
        <w:rPr>
          <w:rFonts w:eastAsia="Times New Roman" w:cs="Times New Roman"/>
          <w:b/>
          <w:szCs w:val="24"/>
        </w:rPr>
        <w:t>ACCOMMODATIONS</w:t>
      </w:r>
      <w:r w:rsidR="00EF6603" w:rsidRPr="00E87FB6">
        <w:rPr>
          <w:rFonts w:eastAsia="Times New Roman" w:cs="Times New Roman"/>
          <w:b/>
          <w:szCs w:val="24"/>
        </w:rPr>
        <w:t>:</w:t>
      </w:r>
      <w:r w:rsidR="00EF6603">
        <w:rPr>
          <w:rFonts w:eastAsia="Times New Roman" w:cs="Times New Roman"/>
          <w:b/>
          <w:szCs w:val="24"/>
        </w:rPr>
        <w:t xml:space="preserve"> *</w:t>
      </w:r>
    </w:p>
    <w:p w14:paraId="123B0A07" w14:textId="77777777" w:rsidR="00EF6603" w:rsidRDefault="00EF6603" w:rsidP="00EF6603">
      <w:pPr>
        <w:pStyle w:val="ListParagraph"/>
        <w:spacing w:after="0" w:line="240" w:lineRule="auto"/>
        <w:ind w:left="0"/>
        <w:rPr>
          <w:rFonts w:eastAsia="Times New Roman" w:cs="Times New Roman"/>
          <w:szCs w:val="24"/>
        </w:rPr>
      </w:pPr>
    </w:p>
    <w:p w14:paraId="7DFC5A4C" w14:textId="77777777" w:rsidR="00EF6603" w:rsidRDefault="00EF6603" w:rsidP="00EF6603">
      <w:pPr>
        <w:pStyle w:val="BodyText"/>
        <w:ind w:left="720" w:right="207"/>
      </w:pPr>
      <w:r>
        <w:t>Students requesting accommodations may contact Ryan Hall, Accessibility Coordinator at rhall21@sscc.edu or 937-393-3431, X 2604.</w:t>
      </w:r>
    </w:p>
    <w:p w14:paraId="552118CF" w14:textId="77777777" w:rsidR="00EF6603" w:rsidRDefault="00EF6603" w:rsidP="00EF6603">
      <w:pPr>
        <w:pStyle w:val="BodyText"/>
        <w:ind w:left="861" w:right="207"/>
      </w:pPr>
    </w:p>
    <w:p w14:paraId="71C19922" w14:textId="77777777" w:rsidR="00EF6603" w:rsidRPr="00350833" w:rsidRDefault="00EF6603" w:rsidP="00EF6603">
      <w:pPr>
        <w:pStyle w:val="NormalWeb"/>
        <w:spacing w:before="0" w:beforeAutospacing="0" w:after="0" w:afterAutospacing="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2F0275E7" w14:textId="2B1CA8AF" w:rsidR="00DE03E6" w:rsidRDefault="00DE03E6" w:rsidP="00EF6603">
      <w:pPr>
        <w:pStyle w:val="ListParagraph"/>
        <w:spacing w:after="0" w:line="240" w:lineRule="auto"/>
        <w:ind w:left="0"/>
        <w:rPr>
          <w:rFonts w:eastAsia="Times New Roman" w:cs="Times New Roman"/>
          <w:szCs w:val="24"/>
        </w:rPr>
      </w:pPr>
    </w:p>
    <w:p w14:paraId="0C71E7E7" w14:textId="77777777" w:rsidR="00DE03E6" w:rsidRDefault="00DE03E6" w:rsidP="00DE03E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8DA3940" w14:textId="77777777" w:rsidR="00DE03E6" w:rsidRDefault="00DE03E6" w:rsidP="00DE03E6">
      <w:pPr>
        <w:spacing w:after="0" w:line="240" w:lineRule="auto"/>
        <w:rPr>
          <w:rFonts w:eastAsia="Times New Roman" w:cs="Times New Roman"/>
          <w:szCs w:val="24"/>
        </w:rPr>
      </w:pPr>
    </w:p>
    <w:p w14:paraId="36D305CC" w14:textId="77777777" w:rsidR="00DE03E6" w:rsidRPr="00E87FB6" w:rsidRDefault="00DE03E6" w:rsidP="00DE03E6">
      <w:pPr>
        <w:pBdr>
          <w:bottom w:val="double" w:sz="6" w:space="1" w:color="auto"/>
        </w:pBdr>
        <w:spacing w:after="0" w:line="240" w:lineRule="auto"/>
        <w:rPr>
          <w:rFonts w:eastAsia="Times New Roman" w:cs="Times New Roman"/>
          <w:szCs w:val="24"/>
        </w:rPr>
      </w:pPr>
    </w:p>
    <w:p w14:paraId="589229C4" w14:textId="77777777" w:rsidR="00DE03E6" w:rsidRDefault="00DE03E6" w:rsidP="00DE03E6">
      <w:pPr>
        <w:widowControl w:val="0"/>
        <w:autoSpaceDE w:val="0"/>
        <w:autoSpaceDN w:val="0"/>
        <w:adjustRightInd w:val="0"/>
        <w:spacing w:after="0" w:line="240" w:lineRule="auto"/>
        <w:rPr>
          <w:rFonts w:eastAsia="Times New Roman" w:cs="Times New Roman"/>
          <w:b/>
          <w:szCs w:val="24"/>
        </w:rPr>
      </w:pPr>
    </w:p>
    <w:p w14:paraId="7A59290E" w14:textId="77777777" w:rsidR="00DE03E6" w:rsidRDefault="00DE03E6" w:rsidP="00DE03E6">
      <w:pPr>
        <w:rPr>
          <w:b/>
        </w:rPr>
      </w:pPr>
      <w:r w:rsidRPr="00D21778">
        <w:rPr>
          <w:b/>
        </w:rPr>
        <w:t>SYLLABUS TEMPLATE KEY</w:t>
      </w:r>
    </w:p>
    <w:p w14:paraId="4988EAA8" w14:textId="77777777" w:rsidR="00DE03E6" w:rsidRPr="002D552E" w:rsidRDefault="00DE03E6" w:rsidP="00DE03E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49F1084" w14:textId="77777777" w:rsidR="00DE03E6" w:rsidRPr="002D552E" w:rsidRDefault="00DE03E6" w:rsidP="00DE03E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549577F" w14:textId="77777777" w:rsidR="00DE03E6" w:rsidRDefault="00DE03E6" w:rsidP="00DE03E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9AE57CF" w14:textId="77777777" w:rsidR="00DE03E6" w:rsidRDefault="00DE03E6" w:rsidP="00DE03E6">
      <w:pPr>
        <w:pStyle w:val="FootnoteText"/>
      </w:pPr>
    </w:p>
    <w:p w14:paraId="13452B4F" w14:textId="686BCF31" w:rsidR="00434C98" w:rsidRPr="007754A7" w:rsidRDefault="00434C98" w:rsidP="00DE03E6">
      <w:pPr>
        <w:widowControl w:val="0"/>
        <w:autoSpaceDE w:val="0"/>
        <w:autoSpaceDN w:val="0"/>
        <w:adjustRightInd w:val="0"/>
        <w:spacing w:after="0" w:line="240" w:lineRule="auto"/>
        <w:rPr>
          <w:rFonts w:eastAsia="Times New Roman" w:cs="Times New Roman"/>
          <w:szCs w:val="24"/>
        </w:rPr>
      </w:pPr>
    </w:p>
    <w:sectPr w:rsidR="00434C98" w:rsidRPr="007754A7" w:rsidSect="00DE03E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6E6B" w14:textId="77777777" w:rsidR="00923010" w:rsidRDefault="00923010" w:rsidP="008D273D">
      <w:pPr>
        <w:spacing w:after="0" w:line="240" w:lineRule="auto"/>
      </w:pPr>
      <w:r>
        <w:separator/>
      </w:r>
    </w:p>
  </w:endnote>
  <w:endnote w:type="continuationSeparator" w:id="0">
    <w:p w14:paraId="738FDB7B" w14:textId="77777777" w:rsidR="00923010" w:rsidRDefault="00923010"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68C7" w14:textId="77777777" w:rsidR="00923010" w:rsidRDefault="00923010" w:rsidP="008D273D">
      <w:pPr>
        <w:spacing w:after="0" w:line="240" w:lineRule="auto"/>
      </w:pPr>
      <w:r>
        <w:separator/>
      </w:r>
    </w:p>
  </w:footnote>
  <w:footnote w:type="continuationSeparator" w:id="0">
    <w:p w14:paraId="51CA26CC" w14:textId="77777777" w:rsidR="00923010" w:rsidRDefault="00923010" w:rsidP="008D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381B" w14:textId="0E3D862C" w:rsidR="008D273D" w:rsidRDefault="008D273D">
    <w:pPr>
      <w:pStyle w:val="Header"/>
      <w:rPr>
        <w:sz w:val="20"/>
        <w:szCs w:val="20"/>
      </w:rPr>
    </w:pPr>
  </w:p>
  <w:p w14:paraId="0576C57A" w14:textId="517B95BF" w:rsidR="00DE03E6" w:rsidRDefault="00DE03E6">
    <w:pPr>
      <w:pStyle w:val="Header"/>
      <w:rPr>
        <w:sz w:val="20"/>
        <w:szCs w:val="20"/>
      </w:rPr>
    </w:pPr>
    <w:r>
      <w:rPr>
        <w:sz w:val="20"/>
        <w:szCs w:val="20"/>
      </w:rPr>
      <w:t>CYBR 2220 Ethical Hacking</w:t>
    </w:r>
  </w:p>
  <w:p w14:paraId="0D2C979B" w14:textId="6A41BD2E" w:rsidR="00DE03E6" w:rsidRPr="00DE03E6" w:rsidRDefault="00DE03E6">
    <w:pPr>
      <w:pStyle w:val="Header"/>
      <w:rPr>
        <w:szCs w:val="24"/>
      </w:rPr>
    </w:pPr>
    <w:r w:rsidRPr="00DE03E6">
      <w:rPr>
        <w:szCs w:val="24"/>
      </w:rPr>
      <w:t xml:space="preserve">Page </w:t>
    </w:r>
    <w:r w:rsidRPr="00DE03E6">
      <w:rPr>
        <w:b/>
        <w:bCs/>
        <w:szCs w:val="24"/>
      </w:rPr>
      <w:fldChar w:fldCharType="begin"/>
    </w:r>
    <w:r w:rsidRPr="00DE03E6">
      <w:rPr>
        <w:b/>
        <w:bCs/>
        <w:szCs w:val="24"/>
      </w:rPr>
      <w:instrText xml:space="preserve"> PAGE  \* Arabic  \* MERGEFORMAT </w:instrText>
    </w:r>
    <w:r w:rsidRPr="00DE03E6">
      <w:rPr>
        <w:b/>
        <w:bCs/>
        <w:szCs w:val="24"/>
      </w:rPr>
      <w:fldChar w:fldCharType="separate"/>
    </w:r>
    <w:r w:rsidR="0012026C">
      <w:rPr>
        <w:b/>
        <w:bCs/>
        <w:noProof/>
        <w:szCs w:val="24"/>
      </w:rPr>
      <w:t>4</w:t>
    </w:r>
    <w:r w:rsidRPr="00DE03E6">
      <w:rPr>
        <w:b/>
        <w:bCs/>
        <w:szCs w:val="24"/>
      </w:rPr>
      <w:fldChar w:fldCharType="end"/>
    </w:r>
    <w:r w:rsidRPr="00DE03E6">
      <w:rPr>
        <w:szCs w:val="24"/>
      </w:rPr>
      <w:t xml:space="preserve"> of </w:t>
    </w:r>
    <w:r w:rsidRPr="00DE03E6">
      <w:rPr>
        <w:b/>
        <w:bCs/>
        <w:szCs w:val="24"/>
      </w:rPr>
      <w:fldChar w:fldCharType="begin"/>
    </w:r>
    <w:r w:rsidRPr="00DE03E6">
      <w:rPr>
        <w:b/>
        <w:bCs/>
        <w:szCs w:val="24"/>
      </w:rPr>
      <w:instrText xml:space="preserve"> NUMPAGES  \* Arabic  \* MERGEFORMAT </w:instrText>
    </w:r>
    <w:r w:rsidRPr="00DE03E6">
      <w:rPr>
        <w:b/>
        <w:bCs/>
        <w:szCs w:val="24"/>
      </w:rPr>
      <w:fldChar w:fldCharType="separate"/>
    </w:r>
    <w:r w:rsidR="0012026C">
      <w:rPr>
        <w:b/>
        <w:bCs/>
        <w:noProof/>
        <w:szCs w:val="24"/>
      </w:rPr>
      <w:t>4</w:t>
    </w:r>
    <w:r w:rsidRPr="00DE03E6">
      <w:rPr>
        <w:b/>
        <w:bC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96CF" w14:textId="6E745A9A" w:rsidR="00DE03E6" w:rsidRDefault="00DE03E6">
    <w:pPr>
      <w:pStyle w:val="Header"/>
      <w:rPr>
        <w:sz w:val="20"/>
        <w:szCs w:val="20"/>
      </w:rPr>
    </w:pPr>
    <w:r>
      <w:rPr>
        <w:noProof/>
      </w:rPr>
      <w:drawing>
        <wp:anchor distT="0" distB="0" distL="114300" distR="114300" simplePos="0" relativeHeight="251661312" behindDoc="1" locked="0" layoutInCell="1" allowOverlap="1" wp14:anchorId="6FAFDBE4" wp14:editId="28B911F7">
          <wp:simplePos x="0" y="0"/>
          <wp:positionH relativeFrom="column">
            <wp:posOffset>0</wp:posOffset>
          </wp:positionH>
          <wp:positionV relativeFrom="paragraph">
            <wp:posOffset>-387350</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EF6603">
      <w:rPr>
        <w:sz w:val="20"/>
        <w:szCs w:val="20"/>
      </w:rPr>
      <w:t>April 2025</w:t>
    </w:r>
  </w:p>
  <w:p w14:paraId="5A001239" w14:textId="7BBB145B" w:rsidR="00DE03E6" w:rsidRDefault="00DE03E6">
    <w:pPr>
      <w:pStyle w:val="Header"/>
      <w:rPr>
        <w:sz w:val="20"/>
        <w:szCs w:val="20"/>
      </w:rPr>
    </w:pPr>
    <w:r>
      <w:rPr>
        <w:sz w:val="20"/>
        <w:szCs w:val="20"/>
      </w:rPr>
      <w:t>CYBR 2220 Ethical Hacking</w:t>
    </w:r>
  </w:p>
  <w:p w14:paraId="5308D102" w14:textId="6FA757DC" w:rsidR="00DE03E6" w:rsidRDefault="00DE03E6">
    <w:pPr>
      <w:pStyle w:val="Header"/>
    </w:pPr>
    <w:r w:rsidRPr="00DE03E6">
      <w:rPr>
        <w:sz w:val="20"/>
        <w:szCs w:val="20"/>
      </w:rPr>
      <w:t xml:space="preserve">Page </w:t>
    </w:r>
    <w:r w:rsidRPr="00DE03E6">
      <w:rPr>
        <w:b/>
        <w:bCs/>
        <w:sz w:val="20"/>
        <w:szCs w:val="20"/>
      </w:rPr>
      <w:fldChar w:fldCharType="begin"/>
    </w:r>
    <w:r w:rsidRPr="00DE03E6">
      <w:rPr>
        <w:b/>
        <w:bCs/>
        <w:sz w:val="20"/>
        <w:szCs w:val="20"/>
      </w:rPr>
      <w:instrText xml:space="preserve"> PAGE  \* Arabic  \* MERGEFORMAT </w:instrText>
    </w:r>
    <w:r w:rsidRPr="00DE03E6">
      <w:rPr>
        <w:b/>
        <w:bCs/>
        <w:sz w:val="20"/>
        <w:szCs w:val="20"/>
      </w:rPr>
      <w:fldChar w:fldCharType="separate"/>
    </w:r>
    <w:r w:rsidR="0012026C">
      <w:rPr>
        <w:b/>
        <w:bCs/>
        <w:noProof/>
        <w:sz w:val="20"/>
        <w:szCs w:val="20"/>
      </w:rPr>
      <w:t>1</w:t>
    </w:r>
    <w:r w:rsidRPr="00DE03E6">
      <w:rPr>
        <w:b/>
        <w:bCs/>
        <w:sz w:val="20"/>
        <w:szCs w:val="20"/>
      </w:rPr>
      <w:fldChar w:fldCharType="end"/>
    </w:r>
    <w:r w:rsidRPr="00DE03E6">
      <w:rPr>
        <w:sz w:val="20"/>
        <w:szCs w:val="20"/>
      </w:rPr>
      <w:t xml:space="preserve"> of </w:t>
    </w:r>
    <w:r w:rsidRPr="00DE03E6">
      <w:rPr>
        <w:b/>
        <w:bCs/>
        <w:sz w:val="20"/>
        <w:szCs w:val="20"/>
      </w:rPr>
      <w:fldChar w:fldCharType="begin"/>
    </w:r>
    <w:r w:rsidRPr="00DE03E6">
      <w:rPr>
        <w:b/>
        <w:bCs/>
        <w:sz w:val="20"/>
        <w:szCs w:val="20"/>
      </w:rPr>
      <w:instrText xml:space="preserve"> NUMPAGES  \* Arabic  \* MERGEFORMAT </w:instrText>
    </w:r>
    <w:r w:rsidRPr="00DE03E6">
      <w:rPr>
        <w:b/>
        <w:bCs/>
        <w:sz w:val="20"/>
        <w:szCs w:val="20"/>
      </w:rPr>
      <w:fldChar w:fldCharType="separate"/>
    </w:r>
    <w:r w:rsidR="0012026C">
      <w:rPr>
        <w:b/>
        <w:bCs/>
        <w:noProof/>
        <w:sz w:val="20"/>
        <w:szCs w:val="20"/>
      </w:rPr>
      <w:t>4</w:t>
    </w:r>
    <w:r w:rsidRPr="00DE03E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C87CDAB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rcwMDQ3Nbc0MDBR0lEKTi0uzszPAykwqgUAechu0CwAAAA="/>
  </w:docVars>
  <w:rsids>
    <w:rsidRoot w:val="00FB6CA4"/>
    <w:rsid w:val="000113EF"/>
    <w:rsid w:val="00043F1B"/>
    <w:rsid w:val="000D4727"/>
    <w:rsid w:val="0012026C"/>
    <w:rsid w:val="00186EB4"/>
    <w:rsid w:val="003022D6"/>
    <w:rsid w:val="00306107"/>
    <w:rsid w:val="00313B73"/>
    <w:rsid w:val="003B056E"/>
    <w:rsid w:val="00434C98"/>
    <w:rsid w:val="00441A5B"/>
    <w:rsid w:val="00532ABD"/>
    <w:rsid w:val="00533B11"/>
    <w:rsid w:val="00542838"/>
    <w:rsid w:val="00583CA5"/>
    <w:rsid w:val="006208D0"/>
    <w:rsid w:val="00636E30"/>
    <w:rsid w:val="006C7504"/>
    <w:rsid w:val="006E4DCF"/>
    <w:rsid w:val="00712071"/>
    <w:rsid w:val="007754A7"/>
    <w:rsid w:val="00816CDD"/>
    <w:rsid w:val="00820BA3"/>
    <w:rsid w:val="008A288B"/>
    <w:rsid w:val="008D273D"/>
    <w:rsid w:val="00923010"/>
    <w:rsid w:val="00997E1A"/>
    <w:rsid w:val="009C1118"/>
    <w:rsid w:val="009E674F"/>
    <w:rsid w:val="00A22663"/>
    <w:rsid w:val="00B107F5"/>
    <w:rsid w:val="00CB1CF7"/>
    <w:rsid w:val="00CE6F10"/>
    <w:rsid w:val="00DA177A"/>
    <w:rsid w:val="00DA1F6E"/>
    <w:rsid w:val="00DE03E6"/>
    <w:rsid w:val="00DE20BD"/>
    <w:rsid w:val="00E92F16"/>
    <w:rsid w:val="00ED2E65"/>
    <w:rsid w:val="00EF6603"/>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CE3BC"/>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CE6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0610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character" w:customStyle="1" w:styleId="Heading4Char">
    <w:name w:val="Heading 4 Char"/>
    <w:basedOn w:val="DefaultParagraphFont"/>
    <w:link w:val="Heading4"/>
    <w:uiPriority w:val="9"/>
    <w:rsid w:val="00306107"/>
    <w:rPr>
      <w:rFonts w:ascii="Times New Roman" w:eastAsia="Times New Roman" w:hAnsi="Times New Roman" w:cs="Times New Roman"/>
      <w:b/>
      <w:bCs/>
      <w:sz w:val="24"/>
      <w:szCs w:val="24"/>
    </w:rPr>
  </w:style>
  <w:style w:type="paragraph" w:customStyle="1" w:styleId="book-info">
    <w:name w:val="book-info"/>
    <w:basedOn w:val="Normal"/>
    <w:rsid w:val="00306107"/>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CE6F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EF6603"/>
    <w:pPr>
      <w:spacing w:after="120"/>
    </w:pPr>
  </w:style>
  <w:style w:type="character" w:customStyle="1" w:styleId="BodyTextChar">
    <w:name w:val="Body Text Char"/>
    <w:basedOn w:val="DefaultParagraphFont"/>
    <w:link w:val="BodyText"/>
    <w:uiPriority w:val="99"/>
    <w:semiHidden/>
    <w:rsid w:val="00EF6603"/>
    <w:rPr>
      <w:rFonts w:ascii="Times New Roman" w:hAnsi="Times New Roman"/>
      <w:sz w:val="24"/>
    </w:rPr>
  </w:style>
  <w:style w:type="paragraph" w:styleId="NormalWeb">
    <w:name w:val="Normal (Web)"/>
    <w:basedOn w:val="Normal"/>
    <w:uiPriority w:val="99"/>
    <w:unhideWhenUsed/>
    <w:rsid w:val="00EF660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F6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727">
      <w:bodyDiv w:val="1"/>
      <w:marLeft w:val="0"/>
      <w:marRight w:val="0"/>
      <w:marTop w:val="0"/>
      <w:marBottom w:val="0"/>
      <w:divBdr>
        <w:top w:val="none" w:sz="0" w:space="0" w:color="auto"/>
        <w:left w:val="none" w:sz="0" w:space="0" w:color="auto"/>
        <w:bottom w:val="none" w:sz="0" w:space="0" w:color="auto"/>
        <w:right w:val="none" w:sz="0" w:space="0" w:color="auto"/>
      </w:divBdr>
    </w:div>
    <w:div w:id="930088845">
      <w:bodyDiv w:val="1"/>
      <w:marLeft w:val="0"/>
      <w:marRight w:val="0"/>
      <w:marTop w:val="0"/>
      <w:marBottom w:val="0"/>
      <w:divBdr>
        <w:top w:val="none" w:sz="0" w:space="0" w:color="auto"/>
        <w:left w:val="none" w:sz="0" w:space="0" w:color="auto"/>
        <w:bottom w:val="none" w:sz="0" w:space="0" w:color="auto"/>
        <w:right w:val="none" w:sz="0" w:space="0" w:color="auto"/>
      </w:divBdr>
    </w:div>
    <w:div w:id="1640112483">
      <w:bodyDiv w:val="1"/>
      <w:marLeft w:val="0"/>
      <w:marRight w:val="0"/>
      <w:marTop w:val="0"/>
      <w:marBottom w:val="0"/>
      <w:divBdr>
        <w:top w:val="none" w:sz="0" w:space="0" w:color="auto"/>
        <w:left w:val="none" w:sz="0" w:space="0" w:color="auto"/>
        <w:bottom w:val="none" w:sz="0" w:space="0" w:color="auto"/>
        <w:right w:val="none" w:sz="0" w:space="0" w:color="auto"/>
      </w:divBdr>
    </w:div>
    <w:div w:id="19042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C969F-9842-48CE-9B30-1035E4CFC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3.xml><?xml version="1.0" encoding="utf-8"?>
<ds:datastoreItem xmlns:ds="http://schemas.openxmlformats.org/officeDocument/2006/customXml" ds:itemID="{25069260-37D9-4B1B-B1D4-DD239B9F96DA}"/>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2</cp:revision>
  <dcterms:created xsi:type="dcterms:W3CDTF">2025-04-11T13:49:00Z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